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2A" w:rsidRPr="008517AE" w:rsidRDefault="00EF592A" w:rsidP="00EF592A">
      <w:pPr>
        <w:ind w:left="8496" w:firstLine="708"/>
        <w:rPr>
          <w:sz w:val="30"/>
          <w:szCs w:val="30"/>
        </w:rPr>
      </w:pPr>
      <w:r w:rsidRPr="008517AE">
        <w:rPr>
          <w:sz w:val="30"/>
          <w:szCs w:val="30"/>
        </w:rPr>
        <w:t>УТВЕРЖДАЮ</w:t>
      </w:r>
    </w:p>
    <w:p w:rsidR="00EF592A" w:rsidRPr="008517AE" w:rsidRDefault="00EF592A" w:rsidP="00EF592A">
      <w:pPr>
        <w:ind w:left="8496" w:firstLine="708"/>
        <w:rPr>
          <w:sz w:val="30"/>
          <w:szCs w:val="30"/>
        </w:rPr>
      </w:pPr>
      <w:r w:rsidRPr="008517AE">
        <w:rPr>
          <w:sz w:val="30"/>
          <w:szCs w:val="30"/>
        </w:rPr>
        <w:t>Директор государственного</w:t>
      </w:r>
    </w:p>
    <w:p w:rsidR="00EF592A" w:rsidRPr="008517AE" w:rsidRDefault="00EF592A" w:rsidP="00EF592A">
      <w:pPr>
        <w:rPr>
          <w:sz w:val="30"/>
          <w:szCs w:val="30"/>
        </w:rPr>
      </w:pPr>
      <w:r w:rsidRPr="008517AE">
        <w:rPr>
          <w:sz w:val="30"/>
          <w:szCs w:val="30"/>
        </w:rPr>
        <w:t xml:space="preserve"> </w:t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у</w:t>
      </w:r>
      <w:r w:rsidRPr="008517AE">
        <w:rPr>
          <w:sz w:val="30"/>
          <w:szCs w:val="30"/>
        </w:rPr>
        <w:t>чреждения образования</w:t>
      </w:r>
    </w:p>
    <w:p w:rsidR="00EF592A" w:rsidRPr="008517AE" w:rsidRDefault="00EF592A" w:rsidP="00275F1F">
      <w:pPr>
        <w:rPr>
          <w:sz w:val="30"/>
          <w:szCs w:val="30"/>
        </w:rPr>
      </w:pP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A41783">
        <w:rPr>
          <w:sz w:val="30"/>
          <w:szCs w:val="30"/>
        </w:rPr>
        <w:t>«</w:t>
      </w:r>
      <w:r w:rsidR="00275F1F">
        <w:rPr>
          <w:sz w:val="30"/>
          <w:szCs w:val="30"/>
        </w:rPr>
        <w:t>Средняя школа №7 г. Жлобина</w:t>
      </w:r>
      <w:r w:rsidRPr="008517AE">
        <w:rPr>
          <w:sz w:val="30"/>
          <w:szCs w:val="30"/>
        </w:rPr>
        <w:t>»</w:t>
      </w:r>
    </w:p>
    <w:p w:rsidR="00EF592A" w:rsidRPr="008517AE" w:rsidRDefault="00A41783" w:rsidP="00EF592A">
      <w:pPr>
        <w:ind w:left="8496" w:firstLine="708"/>
        <w:rPr>
          <w:sz w:val="30"/>
          <w:szCs w:val="30"/>
        </w:rPr>
      </w:pPr>
      <w:r>
        <w:rPr>
          <w:sz w:val="30"/>
          <w:szCs w:val="30"/>
        </w:rPr>
        <w:t xml:space="preserve">____________ </w:t>
      </w:r>
      <w:proofErr w:type="spellStart"/>
      <w:r w:rsidR="00916B6F">
        <w:rPr>
          <w:sz w:val="30"/>
          <w:szCs w:val="30"/>
        </w:rPr>
        <w:t>Н.Г.Марковская</w:t>
      </w:r>
      <w:proofErr w:type="spellEnd"/>
    </w:p>
    <w:p w:rsidR="00EF592A" w:rsidRPr="008517AE" w:rsidRDefault="00EF592A" w:rsidP="00EF592A">
      <w:pPr>
        <w:rPr>
          <w:sz w:val="30"/>
          <w:szCs w:val="30"/>
        </w:rPr>
      </w:pPr>
      <w:r w:rsidRPr="008517AE">
        <w:rPr>
          <w:sz w:val="30"/>
          <w:szCs w:val="30"/>
        </w:rPr>
        <w:t xml:space="preserve"> </w:t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 w:rsidRPr="008517AE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16B6F">
        <w:rPr>
          <w:sz w:val="30"/>
          <w:szCs w:val="30"/>
        </w:rPr>
        <w:t>_____.____ 2026</w:t>
      </w:r>
      <w:r w:rsidR="00A41783">
        <w:rPr>
          <w:sz w:val="30"/>
          <w:szCs w:val="30"/>
        </w:rPr>
        <w:t xml:space="preserve"> </w:t>
      </w:r>
    </w:p>
    <w:p w:rsidR="00C47C7D" w:rsidRPr="002A15C9" w:rsidRDefault="00C47C7D" w:rsidP="00C47C7D">
      <w:pPr>
        <w:ind w:left="4956"/>
        <w:jc w:val="center"/>
        <w:rPr>
          <w:color w:val="C00000"/>
          <w:sz w:val="30"/>
          <w:szCs w:val="30"/>
        </w:rPr>
      </w:pPr>
    </w:p>
    <w:p w:rsidR="00C47C7D" w:rsidRDefault="00C47C7D" w:rsidP="00C47C7D">
      <w:pPr>
        <w:jc w:val="center"/>
        <w:rPr>
          <w:sz w:val="30"/>
          <w:szCs w:val="30"/>
        </w:rPr>
      </w:pPr>
      <w:r>
        <w:rPr>
          <w:sz w:val="30"/>
          <w:szCs w:val="30"/>
        </w:rPr>
        <w:t>План</w:t>
      </w:r>
    </w:p>
    <w:p w:rsidR="00A41783" w:rsidRDefault="00C47C7D" w:rsidP="008473FB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30"/>
          <w:szCs w:val="30"/>
        </w:rPr>
        <w:t>мероприятий по реализации Директивы Президента Республики Беларусь №1 «О мерах по укреплению общественной безопасности и дисциплины» и по обеспечению безопасност</w:t>
      </w:r>
      <w:r w:rsidR="00A41783">
        <w:rPr>
          <w:sz w:val="30"/>
          <w:szCs w:val="30"/>
        </w:rPr>
        <w:t>и производственной деятельности</w:t>
      </w:r>
    </w:p>
    <w:p w:rsidR="008473FB" w:rsidRPr="008473FB" w:rsidRDefault="008473FB" w:rsidP="008473FB">
      <w:pPr>
        <w:jc w:val="center"/>
        <w:rPr>
          <w:sz w:val="16"/>
          <w:szCs w:val="16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049"/>
        <w:gridCol w:w="2440"/>
        <w:gridCol w:w="1843"/>
        <w:gridCol w:w="2552"/>
      </w:tblGrid>
      <w:tr w:rsidR="00497778" w:rsidRPr="004B5F76" w:rsidTr="00BE3D8F">
        <w:tc>
          <w:tcPr>
            <w:tcW w:w="568" w:type="dxa"/>
            <w:vAlign w:val="center"/>
          </w:tcPr>
          <w:p w:rsidR="00C47C7D" w:rsidRPr="008473FB" w:rsidRDefault="00C47C7D" w:rsidP="00C47C7D">
            <w:pPr>
              <w:jc w:val="center"/>
            </w:pPr>
            <w:r w:rsidRPr="008473FB">
              <w:t>№ п/п</w:t>
            </w:r>
          </w:p>
        </w:tc>
        <w:tc>
          <w:tcPr>
            <w:tcW w:w="8049" w:type="dxa"/>
            <w:vAlign w:val="center"/>
          </w:tcPr>
          <w:p w:rsidR="00C47C7D" w:rsidRPr="008473FB" w:rsidRDefault="00C47C7D" w:rsidP="00C47C7D">
            <w:pPr>
              <w:jc w:val="center"/>
            </w:pPr>
            <w:r w:rsidRPr="008473FB">
              <w:t>Наименование  мероприятий</w:t>
            </w:r>
          </w:p>
        </w:tc>
        <w:tc>
          <w:tcPr>
            <w:tcW w:w="2440" w:type="dxa"/>
            <w:vAlign w:val="center"/>
          </w:tcPr>
          <w:p w:rsidR="00C47C7D" w:rsidRPr="008473FB" w:rsidRDefault="00FE4954" w:rsidP="00C47C7D">
            <w:pPr>
              <w:jc w:val="center"/>
            </w:pPr>
            <w:r w:rsidRPr="008473FB">
              <w:t>Ответственные исполнители</w:t>
            </w:r>
          </w:p>
        </w:tc>
        <w:tc>
          <w:tcPr>
            <w:tcW w:w="1843" w:type="dxa"/>
            <w:vAlign w:val="center"/>
          </w:tcPr>
          <w:p w:rsidR="00C47C7D" w:rsidRPr="008473FB" w:rsidRDefault="00FE4954" w:rsidP="00C47C7D">
            <w:pPr>
              <w:jc w:val="center"/>
            </w:pPr>
            <w:r w:rsidRPr="008473FB">
              <w:t xml:space="preserve">Сроки выполнения </w:t>
            </w:r>
          </w:p>
        </w:tc>
        <w:tc>
          <w:tcPr>
            <w:tcW w:w="2552" w:type="dxa"/>
            <w:vAlign w:val="center"/>
          </w:tcPr>
          <w:p w:rsidR="00C47C7D" w:rsidRPr="008473FB" w:rsidRDefault="00FE4954" w:rsidP="00C47C7D">
            <w:pPr>
              <w:jc w:val="center"/>
            </w:pPr>
            <w:r w:rsidRPr="008473FB">
              <w:t>Контроль исполнения</w:t>
            </w:r>
          </w:p>
        </w:tc>
      </w:tr>
      <w:tr w:rsidR="00497778" w:rsidRPr="004B5F76" w:rsidTr="00BE3D8F">
        <w:tc>
          <w:tcPr>
            <w:tcW w:w="568" w:type="dxa"/>
            <w:tcBorders>
              <w:bottom w:val="double" w:sz="4" w:space="0" w:color="auto"/>
            </w:tcBorders>
            <w:vAlign w:val="center"/>
          </w:tcPr>
          <w:p w:rsidR="00C47C7D" w:rsidRPr="008473FB" w:rsidRDefault="00FE4954" w:rsidP="00FE4954">
            <w:pPr>
              <w:jc w:val="center"/>
              <w:rPr>
                <w:sz w:val="20"/>
                <w:szCs w:val="20"/>
              </w:rPr>
            </w:pPr>
            <w:r w:rsidRPr="008473FB">
              <w:rPr>
                <w:sz w:val="20"/>
                <w:szCs w:val="20"/>
              </w:rPr>
              <w:t>1</w:t>
            </w:r>
            <w:r w:rsidR="008473FB" w:rsidRPr="008473FB">
              <w:rPr>
                <w:sz w:val="20"/>
                <w:szCs w:val="20"/>
              </w:rPr>
              <w:t>.</w:t>
            </w:r>
          </w:p>
        </w:tc>
        <w:tc>
          <w:tcPr>
            <w:tcW w:w="8049" w:type="dxa"/>
            <w:tcBorders>
              <w:bottom w:val="double" w:sz="4" w:space="0" w:color="auto"/>
            </w:tcBorders>
            <w:vAlign w:val="center"/>
          </w:tcPr>
          <w:p w:rsidR="00C47C7D" w:rsidRPr="008473FB" w:rsidRDefault="00FE4954" w:rsidP="00FE4954">
            <w:pPr>
              <w:jc w:val="center"/>
              <w:rPr>
                <w:sz w:val="20"/>
                <w:szCs w:val="20"/>
              </w:rPr>
            </w:pPr>
            <w:r w:rsidRPr="008473FB">
              <w:rPr>
                <w:sz w:val="20"/>
                <w:szCs w:val="20"/>
              </w:rPr>
              <w:t>2</w:t>
            </w:r>
            <w:r w:rsidR="008473FB" w:rsidRPr="008473FB">
              <w:rPr>
                <w:sz w:val="20"/>
                <w:szCs w:val="20"/>
              </w:rPr>
              <w:t>.</w:t>
            </w:r>
          </w:p>
        </w:tc>
        <w:tc>
          <w:tcPr>
            <w:tcW w:w="2440" w:type="dxa"/>
            <w:tcBorders>
              <w:bottom w:val="double" w:sz="4" w:space="0" w:color="auto"/>
            </w:tcBorders>
            <w:vAlign w:val="center"/>
          </w:tcPr>
          <w:p w:rsidR="00C47C7D" w:rsidRPr="008473FB" w:rsidRDefault="00FE4954" w:rsidP="00FE4954">
            <w:pPr>
              <w:jc w:val="center"/>
              <w:rPr>
                <w:sz w:val="20"/>
                <w:szCs w:val="20"/>
              </w:rPr>
            </w:pPr>
            <w:r w:rsidRPr="008473FB">
              <w:rPr>
                <w:sz w:val="20"/>
                <w:szCs w:val="20"/>
              </w:rPr>
              <w:t>3</w:t>
            </w:r>
            <w:r w:rsidR="008473FB" w:rsidRPr="008473F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C47C7D" w:rsidRPr="008473FB" w:rsidRDefault="00FE4954" w:rsidP="00FE4954">
            <w:pPr>
              <w:jc w:val="center"/>
              <w:rPr>
                <w:sz w:val="20"/>
                <w:szCs w:val="20"/>
              </w:rPr>
            </w:pPr>
            <w:r w:rsidRPr="008473FB">
              <w:rPr>
                <w:sz w:val="20"/>
                <w:szCs w:val="20"/>
              </w:rPr>
              <w:t>4</w:t>
            </w:r>
            <w:r w:rsidR="008473FB" w:rsidRPr="008473FB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C47C7D" w:rsidRPr="008473FB" w:rsidRDefault="00FE4954" w:rsidP="00FE4954">
            <w:pPr>
              <w:jc w:val="center"/>
              <w:rPr>
                <w:sz w:val="20"/>
                <w:szCs w:val="20"/>
              </w:rPr>
            </w:pPr>
            <w:r w:rsidRPr="008473FB">
              <w:rPr>
                <w:sz w:val="20"/>
                <w:szCs w:val="20"/>
              </w:rPr>
              <w:t>5</w:t>
            </w:r>
            <w:r w:rsidR="008473FB" w:rsidRPr="008473FB">
              <w:rPr>
                <w:sz w:val="20"/>
                <w:szCs w:val="20"/>
              </w:rPr>
              <w:t>.</w:t>
            </w:r>
          </w:p>
        </w:tc>
      </w:tr>
      <w:tr w:rsidR="00916B6F" w:rsidRPr="004B5F76" w:rsidTr="00BE3D8F">
        <w:tc>
          <w:tcPr>
            <w:tcW w:w="568" w:type="dxa"/>
            <w:tcBorders>
              <w:top w:val="double" w:sz="4" w:space="0" w:color="auto"/>
            </w:tcBorders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1.</w:t>
            </w:r>
          </w:p>
        </w:tc>
        <w:tc>
          <w:tcPr>
            <w:tcW w:w="8049" w:type="dxa"/>
            <w:tcBorders>
              <w:top w:val="double" w:sz="4" w:space="0" w:color="auto"/>
            </w:tcBorders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Рассмотрение на совещаниях при </w:t>
            </w:r>
            <w:r>
              <w:rPr>
                <w:sz w:val="26"/>
                <w:szCs w:val="26"/>
              </w:rPr>
              <w:t xml:space="preserve">директоре </w:t>
            </w:r>
            <w:r w:rsidRPr="004B5F76">
              <w:rPr>
                <w:sz w:val="26"/>
                <w:szCs w:val="26"/>
              </w:rPr>
              <w:t>вопрос об укреплении общественной безопасности и дисциплины в ходе реализации требований Директивы Президента Республики Беларусь от 11.03.2004 №1 «О мерах по укреплению общественной безопасности и дисциплины»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40" w:type="dxa"/>
            <w:tcBorders>
              <w:top w:val="double" w:sz="4" w:space="0" w:color="auto"/>
            </w:tcBorders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Не реже 1 раза в год</w:t>
            </w:r>
          </w:p>
          <w:p w:rsidR="00916B6F" w:rsidRPr="0016468F" w:rsidRDefault="00916B6F" w:rsidP="00916B6F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</w:tr>
      <w:tr w:rsidR="00916B6F" w:rsidRPr="004B5F76" w:rsidTr="00BE3D8F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2.</w:t>
            </w:r>
          </w:p>
        </w:tc>
        <w:tc>
          <w:tcPr>
            <w:tcW w:w="8049" w:type="dxa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Обеспечение на каждом рабочем месте условий труда, соответствующих требованиям по охране</w:t>
            </w:r>
            <w:r>
              <w:rPr>
                <w:sz w:val="26"/>
                <w:szCs w:val="26"/>
              </w:rPr>
              <w:t xml:space="preserve"> труда, промышленной, пожарной </w:t>
            </w:r>
            <w:r w:rsidRPr="004B5F76">
              <w:rPr>
                <w:sz w:val="26"/>
                <w:szCs w:val="26"/>
              </w:rPr>
              <w:t>и радиационной безопасности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40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843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</w:tbl>
    <w:p w:rsidR="00916B6F" w:rsidRDefault="00916B6F">
      <w:r>
        <w:br w:type="page"/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111"/>
        <w:gridCol w:w="2299"/>
        <w:gridCol w:w="1984"/>
        <w:gridCol w:w="2552"/>
      </w:tblGrid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tabs>
                <w:tab w:val="left" w:pos="7285"/>
              </w:tabs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Обучение, стажировка, инструктаж и проверка знаний, работников по вопросам охраны труда промышленной, пожарной, и радиационной безопасности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916B6F" w:rsidRPr="00FF2ED3" w:rsidRDefault="00916B6F" w:rsidP="00916B6F">
            <w:pPr>
              <w:rPr>
                <w:sz w:val="26"/>
                <w:szCs w:val="26"/>
              </w:rPr>
            </w:pPr>
            <w:r w:rsidRPr="00FF2ED3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4.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Недопущение к работе, отстранение от работы в соответствующий день (смену) работника, не прошедшего инструктаж, стажировку и проверку знаний  по вопросам охраны труда, не использующего средств индивидуальной защиты, не прошедшего медицинский осмотр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5.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Обеспечение режима труда и отдыха работников, установленного законодательством, коллективным договором, соглашением, трудовым договором.</w:t>
            </w:r>
          </w:p>
        </w:tc>
        <w:tc>
          <w:tcPr>
            <w:tcW w:w="2299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6.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Предоставление работникам, занятым на работах с вредными и (или) опасными условиями труда, а также на работах, связанных с загрязнением и выполняемых в неблагоприятных температурных условиях, необходимых средств индивидуальной защиты, смывающих и обезвреживающих средств, в соответствии с установленными нормами. </w:t>
            </w:r>
          </w:p>
        </w:tc>
        <w:tc>
          <w:tcPr>
            <w:tcW w:w="2299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</w:t>
            </w:r>
            <w:r>
              <w:rPr>
                <w:sz w:val="26"/>
                <w:szCs w:val="26"/>
              </w:rPr>
              <w:lastRenderedPageBreak/>
              <w:t xml:space="preserve">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Контроль за соблюдением </w:t>
            </w:r>
            <w:r>
              <w:rPr>
                <w:sz w:val="26"/>
                <w:szCs w:val="26"/>
              </w:rPr>
              <w:t>работниками требований по охране труда.</w:t>
            </w:r>
          </w:p>
        </w:tc>
        <w:tc>
          <w:tcPr>
            <w:tcW w:w="2299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8.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Разработка и принятие локальных нормативных правовых актов, содержащих требования по охране труда, промышленной, пожарной и радиационной безопасности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9.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Расследование и учет несчастных случаев, профессиональных заболеваний, аварий, инцидентов в учреждени</w:t>
            </w:r>
            <w:r>
              <w:rPr>
                <w:sz w:val="26"/>
                <w:szCs w:val="26"/>
              </w:rPr>
              <w:t>и</w:t>
            </w:r>
            <w:r w:rsidRPr="004B5F76">
              <w:rPr>
                <w:sz w:val="26"/>
                <w:szCs w:val="26"/>
              </w:rPr>
              <w:t>, разработка и реализация мер по их профилактике и предупреждению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При </w:t>
            </w:r>
            <w:proofErr w:type="spellStart"/>
            <w:r w:rsidRPr="004B5F76">
              <w:rPr>
                <w:sz w:val="26"/>
                <w:szCs w:val="26"/>
              </w:rPr>
              <w:t>необходи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4B5F76">
              <w:rPr>
                <w:sz w:val="26"/>
                <w:szCs w:val="26"/>
              </w:rPr>
              <w:t>мости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8049" w:type="dxa"/>
            <w:gridSpan w:val="2"/>
          </w:tcPr>
          <w:p w:rsidR="00916B6F" w:rsidRPr="00122AD0" w:rsidRDefault="00916B6F" w:rsidP="00916B6F">
            <w:pPr>
              <w:jc w:val="both"/>
              <w:rPr>
                <w:sz w:val="26"/>
                <w:szCs w:val="26"/>
              </w:rPr>
            </w:pPr>
            <w:r w:rsidRPr="00122AD0">
              <w:rPr>
                <w:sz w:val="26"/>
                <w:szCs w:val="26"/>
              </w:rPr>
              <w:t>Анализ причин производственного травматизма и разработка мер, направленных на его снижение.</w:t>
            </w:r>
          </w:p>
        </w:tc>
        <w:tc>
          <w:tcPr>
            <w:tcW w:w="2299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Не реже 1 раза в квартал</w:t>
            </w:r>
            <w:r>
              <w:rPr>
                <w:sz w:val="26"/>
                <w:szCs w:val="26"/>
              </w:rPr>
              <w:t xml:space="preserve"> (в акте по ОТ)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11.</w:t>
            </w:r>
          </w:p>
        </w:tc>
        <w:tc>
          <w:tcPr>
            <w:tcW w:w="8049" w:type="dxa"/>
            <w:gridSpan w:val="2"/>
          </w:tcPr>
          <w:p w:rsidR="00916B6F" w:rsidRPr="00FF2ED3" w:rsidRDefault="00916B6F" w:rsidP="00916B6F">
            <w:pPr>
              <w:jc w:val="both"/>
              <w:rPr>
                <w:sz w:val="26"/>
                <w:szCs w:val="26"/>
              </w:rPr>
            </w:pPr>
            <w:r w:rsidRPr="00FF2ED3">
              <w:rPr>
                <w:sz w:val="26"/>
                <w:szCs w:val="26"/>
              </w:rPr>
              <w:t>Обязательное страхование работников от несчастных случаев на производстве и профессиональных заболеваний.</w:t>
            </w:r>
          </w:p>
        </w:tc>
        <w:tc>
          <w:tcPr>
            <w:tcW w:w="2299" w:type="dxa"/>
          </w:tcPr>
          <w:p w:rsidR="00916B6F" w:rsidRPr="00FF2ED3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 Марковская Н.Г.</w:t>
            </w:r>
          </w:p>
        </w:tc>
        <w:tc>
          <w:tcPr>
            <w:tcW w:w="1984" w:type="dxa"/>
          </w:tcPr>
          <w:p w:rsidR="00916B6F" w:rsidRPr="00FF2ED3" w:rsidRDefault="00916B6F" w:rsidP="00916B6F">
            <w:pPr>
              <w:rPr>
                <w:sz w:val="26"/>
                <w:szCs w:val="26"/>
              </w:rPr>
            </w:pPr>
            <w:r w:rsidRPr="00FF2ED3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Pr="00FF2ED3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школы Марковская Н.Г.</w:t>
            </w:r>
          </w:p>
        </w:tc>
      </w:tr>
      <w:tr w:rsidR="00916B6F" w:rsidRPr="004B5F76" w:rsidTr="00601250">
        <w:tc>
          <w:tcPr>
            <w:tcW w:w="15452" w:type="dxa"/>
            <w:gridSpan w:val="6"/>
          </w:tcPr>
          <w:p w:rsidR="00916B6F" w:rsidRPr="004B5F76" w:rsidRDefault="00916B6F" w:rsidP="00916B6F">
            <w:pPr>
              <w:jc w:val="center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Подпункт 1.2 пункта 1 Директивы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12.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Контроль физического состояния работников, занятых на работах с вредными и (или) опасными условиями труда или повышенной опасностью, путем проведения освидетельствований и (или) медицинских осмотров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916B6F" w:rsidRPr="004B5F76" w:rsidTr="00282F76">
        <w:tc>
          <w:tcPr>
            <w:tcW w:w="568" w:type="dxa"/>
          </w:tcPr>
          <w:p w:rsidR="00916B6F" w:rsidRPr="004B5F76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8049" w:type="dxa"/>
            <w:gridSpan w:val="2"/>
          </w:tcPr>
          <w:p w:rsidR="00916B6F" w:rsidRPr="004B5F76" w:rsidRDefault="00916B6F" w:rsidP="00916B6F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Проведение обязательных медицинских осмотров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916B6F" w:rsidRPr="004B5F76" w:rsidRDefault="00282F76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  <w:r w:rsidR="00916B6F" w:rsidRPr="004B5F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916B6F" w:rsidRDefault="00916B6F" w:rsidP="00916B6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916B6F" w:rsidRPr="004B5F76" w:rsidRDefault="00916B6F" w:rsidP="00916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к административной ответственности должностных лиц за необеспечение своевременного проведения обязательных медицинских осмотров работников или освидетельствования на предмет нахождения в состоянии алкогольного, наркотического и токсического опьянения.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</w:t>
            </w:r>
          </w:p>
        </w:tc>
        <w:tc>
          <w:tcPr>
            <w:tcW w:w="1984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установленном нарушении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601250">
        <w:tc>
          <w:tcPr>
            <w:tcW w:w="15452" w:type="dxa"/>
            <w:gridSpan w:val="6"/>
          </w:tcPr>
          <w:p w:rsidR="00282F76" w:rsidRPr="004B5F76" w:rsidRDefault="00282F76" w:rsidP="00282F76">
            <w:pPr>
              <w:jc w:val="center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Подпункт 1.4. пункта 1 Директивы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4B5F76">
              <w:rPr>
                <w:sz w:val="26"/>
                <w:szCs w:val="26"/>
              </w:rPr>
              <w:t>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Привлечение работников учреждени</w:t>
            </w:r>
            <w:r>
              <w:rPr>
                <w:sz w:val="26"/>
                <w:szCs w:val="26"/>
              </w:rPr>
              <w:t>я</w:t>
            </w:r>
            <w:r w:rsidRPr="004B5F76">
              <w:rPr>
                <w:sz w:val="26"/>
                <w:szCs w:val="26"/>
              </w:rPr>
              <w:t xml:space="preserve"> к дисциплинарной ответств</w:t>
            </w:r>
            <w:r>
              <w:rPr>
                <w:sz w:val="26"/>
                <w:szCs w:val="26"/>
              </w:rPr>
              <w:t xml:space="preserve">енности (вплоть до увольнения) </w:t>
            </w:r>
            <w:r w:rsidRPr="004B5F76">
              <w:rPr>
                <w:sz w:val="26"/>
                <w:szCs w:val="26"/>
              </w:rPr>
              <w:t>за:</w:t>
            </w:r>
          </w:p>
          <w:p w:rsidR="00282F76" w:rsidRPr="00463F9A" w:rsidRDefault="00282F76" w:rsidP="00282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63F9A">
              <w:rPr>
                <w:sz w:val="26"/>
                <w:szCs w:val="26"/>
              </w:rPr>
              <w:t>появление на работе в состоянии алкогольного, наркотического и токсического опьянения, а также распитие спиртных напитков, употребление наркотических средств, токсических веществ, их аналогов, токсических веществ в рабочее время или по месту работы;</w:t>
            </w:r>
          </w:p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Pr="004B5F76">
              <w:rPr>
                <w:sz w:val="26"/>
                <w:szCs w:val="26"/>
              </w:rPr>
              <w:t>арушение требований по охране труда, повлекшее увечье или смерть работника.</w:t>
            </w:r>
          </w:p>
        </w:tc>
        <w:tc>
          <w:tcPr>
            <w:tcW w:w="2299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При установлении нарушения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4B5F76">
              <w:rPr>
                <w:sz w:val="26"/>
                <w:szCs w:val="26"/>
              </w:rPr>
              <w:t>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Расторжение трудовых договоров (контрактов) с руководителями </w:t>
            </w:r>
            <w:r>
              <w:rPr>
                <w:sz w:val="26"/>
                <w:szCs w:val="26"/>
              </w:rPr>
              <w:t xml:space="preserve">подразделений </w:t>
            </w:r>
            <w:r w:rsidRPr="004B5F76">
              <w:rPr>
                <w:sz w:val="26"/>
                <w:szCs w:val="26"/>
              </w:rPr>
              <w:t>за сокрытие фактов нарушения работниками трудовых обязанностей, либо не</w:t>
            </w:r>
            <w:r>
              <w:rPr>
                <w:sz w:val="26"/>
                <w:szCs w:val="26"/>
              </w:rPr>
              <w:t xml:space="preserve"> </w:t>
            </w:r>
            <w:r w:rsidRPr="004B5F76">
              <w:rPr>
                <w:sz w:val="26"/>
                <w:szCs w:val="26"/>
              </w:rPr>
              <w:t>привлечение без уважительных причин виновных лиц к установленной законодательством ответственности за такие нарушения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В.А., руководители подразделений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При установлении нарушений</w:t>
            </w:r>
          </w:p>
        </w:tc>
        <w:tc>
          <w:tcPr>
            <w:tcW w:w="2552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Директор, заместитель директора, профсоюз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Pr="004B5F76">
              <w:rPr>
                <w:sz w:val="26"/>
                <w:szCs w:val="26"/>
              </w:rPr>
              <w:t>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Включение в локальные нормативные правовые акты положений, предусматривающих лишение полностью или частично дополнительных выплат стимулирующего характера за нарушение трудовой дисциплины.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При разработке локальных нормативных актов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</w:t>
            </w:r>
            <w:r>
              <w:rPr>
                <w:sz w:val="26"/>
                <w:szCs w:val="26"/>
              </w:rPr>
              <w:lastRenderedPageBreak/>
              <w:t xml:space="preserve">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  <w:r w:rsidRPr="004B5F76">
              <w:rPr>
                <w:sz w:val="26"/>
                <w:szCs w:val="26"/>
              </w:rPr>
              <w:t>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Предупреждение нарушений трудовой дисциплины, проведение разъяснительной работы  с работниками об ответственности  за нарушение трудовой дисциплины.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601250">
        <w:tc>
          <w:tcPr>
            <w:tcW w:w="15452" w:type="dxa"/>
            <w:gridSpan w:val="6"/>
          </w:tcPr>
          <w:p w:rsidR="00282F76" w:rsidRPr="004B5F76" w:rsidRDefault="00282F76" w:rsidP="00282F76">
            <w:pPr>
              <w:jc w:val="center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Подпункт 1.5.пункта 1 Директивы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4B5F76">
              <w:rPr>
                <w:sz w:val="26"/>
                <w:szCs w:val="26"/>
              </w:rPr>
              <w:t>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>Информирование работающих о состоянии условий и охраны труда на рабочем месте, существующем риске повреждения здоровья и полагающихся средствах индивидуальной защиты, компенсации по условиям труда.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601250">
        <w:tc>
          <w:tcPr>
            <w:tcW w:w="15452" w:type="dxa"/>
            <w:gridSpan w:val="6"/>
          </w:tcPr>
          <w:p w:rsidR="00282F76" w:rsidRPr="004B5F76" w:rsidRDefault="00282F76" w:rsidP="00282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Подпункт1.6. пункта 1 Директивы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Исключение случаев допуска работников к работе на оборудовании, имеющем неисправности, либо при отсутствии испытания, осмотров, технических освидетельствований.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601250">
        <w:tc>
          <w:tcPr>
            <w:tcW w:w="15452" w:type="dxa"/>
            <w:gridSpan w:val="6"/>
          </w:tcPr>
          <w:p w:rsidR="00282F76" w:rsidRPr="004B5F76" w:rsidRDefault="00282F76" w:rsidP="00282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 1.8.пункта 1 Директивы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 w:rsidRPr="00463F9A">
              <w:rPr>
                <w:sz w:val="26"/>
                <w:szCs w:val="26"/>
              </w:rPr>
              <w:t xml:space="preserve">Выполнение </w:t>
            </w:r>
            <w:r>
              <w:rPr>
                <w:sz w:val="26"/>
                <w:szCs w:val="26"/>
              </w:rPr>
              <w:t>требований технических нормативных правовых актов при эксплуатации зданий и сооружений, в том числе по их техническому состоянию, своевременному обслуживанию, проведению обследований, содержанию прилегающей территории и ведению технической документации.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601250">
        <w:tc>
          <w:tcPr>
            <w:tcW w:w="15452" w:type="dxa"/>
            <w:gridSpan w:val="6"/>
          </w:tcPr>
          <w:p w:rsidR="00282F76" w:rsidRPr="004B5F76" w:rsidRDefault="00282F76" w:rsidP="00282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 1.9 пункта 1 Директивы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и реализация (совместно с заинтересованными лицами) мер по обеспечению порядка и общественной безопасности при проведении культурно-зрелищных, физкультурно-оздоровительных, спортивно-массовых мероприятий, спортивных соревнований и иных массовых мероприятий.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282F76">
        <w:tc>
          <w:tcPr>
            <w:tcW w:w="568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8049" w:type="dxa"/>
            <w:gridSpan w:val="2"/>
          </w:tcPr>
          <w:p w:rsidR="00282F76" w:rsidRPr="004B5F76" w:rsidRDefault="00282F76" w:rsidP="00282F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(уточнение) и организация  реализации мероприятий по защите людей от чрезвычайных ситуаций, обеспечению безопасных условий жизнедеятельности в учреждении с привлечением территориальных отделов МВД, МЧС.</w:t>
            </w:r>
          </w:p>
        </w:tc>
        <w:tc>
          <w:tcPr>
            <w:tcW w:w="2299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282F76" w:rsidRDefault="00282F76" w:rsidP="00282F76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282F76" w:rsidRPr="004B5F76" w:rsidRDefault="00282F76" w:rsidP="00282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282F76" w:rsidRPr="004B5F76" w:rsidTr="00601250">
        <w:tc>
          <w:tcPr>
            <w:tcW w:w="15452" w:type="dxa"/>
            <w:gridSpan w:val="6"/>
          </w:tcPr>
          <w:p w:rsidR="00282F76" w:rsidRPr="004B5F76" w:rsidRDefault="00282F76" w:rsidP="00282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Абзац второй, пятый – восьмой подпункта 2.1 пунктва2 Директивы</w:t>
            </w:r>
          </w:p>
        </w:tc>
      </w:tr>
      <w:tr w:rsidR="00532D6C" w:rsidRPr="004B5F76" w:rsidTr="00282F76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8049" w:type="dxa"/>
            <w:gridSpan w:val="2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Усиления административной ответственности должностных лиц за обеспечение своевременного проведения обязательных медицинских осмотров или освидетельствования на предмет нахождения в </w:t>
            </w:r>
            <w:r>
              <w:rPr>
                <w:sz w:val="26"/>
                <w:szCs w:val="26"/>
              </w:rPr>
              <w:lastRenderedPageBreak/>
              <w:t>состоянии алкогольного, наркотического или токсического опьянения. Установления административной ответственности работников за нарушение требований законодательства об охране труда.</w:t>
            </w:r>
          </w:p>
        </w:tc>
        <w:tc>
          <w:tcPr>
            <w:tcW w:w="2299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lastRenderedPageBreak/>
              <w:t xml:space="preserve">Заместитель </w:t>
            </w:r>
            <w:r>
              <w:rPr>
                <w:sz w:val="26"/>
                <w:szCs w:val="26"/>
              </w:rPr>
              <w:t xml:space="preserve">директора по </w:t>
            </w:r>
            <w:r>
              <w:rPr>
                <w:sz w:val="26"/>
                <w:szCs w:val="26"/>
              </w:rPr>
              <w:lastRenderedPageBreak/>
              <w:t>учебной работе Киселева В.А.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 </w:t>
            </w:r>
            <w:proofErr w:type="spellStart"/>
            <w:r>
              <w:rPr>
                <w:sz w:val="26"/>
                <w:szCs w:val="26"/>
              </w:rPr>
              <w:t>неободимости</w:t>
            </w:r>
            <w:proofErr w:type="spellEnd"/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директора по </w:t>
            </w:r>
            <w:r>
              <w:rPr>
                <w:sz w:val="26"/>
                <w:szCs w:val="26"/>
              </w:rPr>
              <w:lastRenderedPageBreak/>
              <w:t>учебной работе Киселева В.А.</w:t>
            </w:r>
          </w:p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6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Абзац четвертый подпункт 2.1 пункта 2 Директивы</w:t>
            </w:r>
          </w:p>
        </w:tc>
      </w:tr>
      <w:tr w:rsidR="00532D6C" w:rsidRPr="004B5F76" w:rsidTr="00282F76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7938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предложений о внесении изменений и дополнений в нормативные правовые акты, регулирующие порядок осуществления обязательного страхования  от несчастных случаев на производстве и профессиональных заболеваний.</w:t>
            </w:r>
          </w:p>
        </w:tc>
        <w:tc>
          <w:tcPr>
            <w:tcW w:w="2410" w:type="dxa"/>
            <w:gridSpan w:val="2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</w:t>
            </w:r>
            <w:proofErr w:type="spellStart"/>
            <w:r>
              <w:rPr>
                <w:sz w:val="26"/>
                <w:szCs w:val="26"/>
              </w:rPr>
              <w:t>необходи</w:t>
            </w:r>
            <w:proofErr w:type="spellEnd"/>
            <w:r>
              <w:rPr>
                <w:sz w:val="26"/>
                <w:szCs w:val="26"/>
              </w:rPr>
              <w:t>-мости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6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Абзац седьмой подпункта 2.1. пункта 2 Директивы</w:t>
            </w:r>
          </w:p>
        </w:tc>
      </w:tr>
      <w:tr w:rsidR="00532D6C" w:rsidRPr="00797E77" w:rsidTr="00282F76">
        <w:tc>
          <w:tcPr>
            <w:tcW w:w="568" w:type="dxa"/>
          </w:tcPr>
          <w:p w:rsidR="00532D6C" w:rsidRPr="00797E77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797E77">
              <w:rPr>
                <w:sz w:val="26"/>
                <w:szCs w:val="26"/>
              </w:rPr>
              <w:t xml:space="preserve">. </w:t>
            </w:r>
          </w:p>
        </w:tc>
        <w:tc>
          <w:tcPr>
            <w:tcW w:w="7938" w:type="dxa"/>
          </w:tcPr>
          <w:p w:rsidR="00532D6C" w:rsidRPr="00797E77" w:rsidRDefault="00532D6C" w:rsidP="00532D6C">
            <w:pPr>
              <w:jc w:val="both"/>
              <w:rPr>
                <w:sz w:val="26"/>
                <w:szCs w:val="26"/>
              </w:rPr>
            </w:pPr>
            <w:r w:rsidRPr="00797E77">
              <w:rPr>
                <w:sz w:val="26"/>
                <w:szCs w:val="26"/>
              </w:rPr>
              <w:t>Выработка предложений о корректировке с учетом результатов, полученных при реализации:</w:t>
            </w:r>
          </w:p>
          <w:p w:rsidR="00532D6C" w:rsidRPr="00797E77" w:rsidRDefault="00532D6C" w:rsidP="00532D6C">
            <w:pPr>
              <w:jc w:val="both"/>
              <w:rPr>
                <w:sz w:val="26"/>
                <w:szCs w:val="26"/>
              </w:rPr>
            </w:pPr>
            <w:r w:rsidRPr="00797E77">
              <w:rPr>
                <w:sz w:val="26"/>
                <w:szCs w:val="26"/>
              </w:rPr>
              <w:t>Плана мероприятий по предупреждению детского травматизма в Республике Беларусь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  <w:gridSpan w:val="2"/>
          </w:tcPr>
          <w:p w:rsidR="00532D6C" w:rsidRPr="00797E77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797E77" w:rsidRDefault="00532D6C" w:rsidP="00532D6C">
            <w:pPr>
              <w:rPr>
                <w:sz w:val="26"/>
                <w:szCs w:val="26"/>
              </w:rPr>
            </w:pPr>
            <w:r w:rsidRPr="00797E77">
              <w:rPr>
                <w:sz w:val="26"/>
                <w:szCs w:val="26"/>
              </w:rPr>
              <w:t xml:space="preserve">При </w:t>
            </w:r>
            <w:proofErr w:type="spellStart"/>
            <w:r w:rsidRPr="00797E77">
              <w:rPr>
                <w:sz w:val="26"/>
                <w:szCs w:val="26"/>
              </w:rPr>
              <w:t>необходи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797E77">
              <w:rPr>
                <w:sz w:val="26"/>
                <w:szCs w:val="26"/>
              </w:rPr>
              <w:t>мости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Pr="00797E77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282F76">
        <w:trPr>
          <w:trHeight w:val="1480"/>
        </w:trPr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27. </w:t>
            </w:r>
          </w:p>
        </w:tc>
        <w:tc>
          <w:tcPr>
            <w:tcW w:w="7938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единого Дня безопасного движения  в целях предупреждения дорожно-транспортных происшествий при эксплуатации транспортных средств.</w:t>
            </w:r>
          </w:p>
        </w:tc>
        <w:tc>
          <w:tcPr>
            <w:tcW w:w="2410" w:type="dxa"/>
            <w:gridSpan w:val="2"/>
          </w:tcPr>
          <w:p w:rsidR="00532D6C" w:rsidRPr="00C45809" w:rsidRDefault="00532D6C" w:rsidP="00532D6C">
            <w:pPr>
              <w:ind w:left="40" w:hanging="40"/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директора по воспитательной работе </w:t>
            </w:r>
            <w:proofErr w:type="spellStart"/>
            <w:r>
              <w:rPr>
                <w:sz w:val="26"/>
                <w:szCs w:val="26"/>
              </w:rPr>
              <w:t>Холупова</w:t>
            </w:r>
            <w:proofErr w:type="spellEnd"/>
            <w:r>
              <w:rPr>
                <w:sz w:val="26"/>
                <w:szCs w:val="26"/>
              </w:rPr>
              <w:t xml:space="preserve"> Е.В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реже одного раза в полугодие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lastRenderedPageBreak/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</w:tbl>
    <w:p w:rsidR="00532D6C" w:rsidRDefault="00532D6C">
      <w:r>
        <w:lastRenderedPageBreak/>
        <w:br w:type="page"/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363"/>
        <w:gridCol w:w="1985"/>
        <w:gridCol w:w="1984"/>
        <w:gridCol w:w="2552"/>
      </w:tblGrid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Абзац девятый подпункта 2.1 пункта 2 Директивы</w:t>
            </w:r>
          </w:p>
        </w:tc>
      </w:tr>
      <w:tr w:rsidR="00532D6C" w:rsidRPr="0078561D" w:rsidTr="00BE3D8F">
        <w:tc>
          <w:tcPr>
            <w:tcW w:w="568" w:type="dxa"/>
          </w:tcPr>
          <w:p w:rsidR="00532D6C" w:rsidRPr="0078561D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78561D">
              <w:rPr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532D6C" w:rsidRPr="0078561D" w:rsidRDefault="00532D6C" w:rsidP="00532D6C">
            <w:pPr>
              <w:jc w:val="both"/>
              <w:rPr>
                <w:sz w:val="26"/>
                <w:szCs w:val="26"/>
              </w:rPr>
            </w:pPr>
            <w:r w:rsidRPr="0078561D">
              <w:rPr>
                <w:sz w:val="26"/>
                <w:szCs w:val="26"/>
              </w:rPr>
              <w:t>Подготовка предложений о предупреждении и преодолении пьянства и алкоголизма в части урегулирования вопросов, связанных с обращением алкогольной продукции и поэтапного сокращения потребления ее населением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532D6C" w:rsidRPr="00797E77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78561D" w:rsidRDefault="00532D6C" w:rsidP="00532D6C">
            <w:pPr>
              <w:rPr>
                <w:sz w:val="26"/>
                <w:szCs w:val="26"/>
              </w:rPr>
            </w:pPr>
            <w:r w:rsidRPr="0078561D">
              <w:rPr>
                <w:sz w:val="26"/>
                <w:szCs w:val="26"/>
              </w:rPr>
              <w:t xml:space="preserve">При </w:t>
            </w:r>
            <w:proofErr w:type="spellStart"/>
            <w:r w:rsidRPr="0078561D">
              <w:rPr>
                <w:sz w:val="26"/>
                <w:szCs w:val="26"/>
              </w:rPr>
              <w:t>необходи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78561D">
              <w:rPr>
                <w:sz w:val="26"/>
                <w:szCs w:val="26"/>
              </w:rPr>
              <w:t>мости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 2.2 пункта 2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Предотвращение несанкционированного доступа граждан в неиспользуемые здания и сооружения, подвальные и чердачные помещения, технические подвалы и на технические этажи.</w:t>
            </w:r>
          </w:p>
        </w:tc>
        <w:tc>
          <w:tcPr>
            <w:tcW w:w="1985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хозяйственной работе </w:t>
            </w:r>
            <w:proofErr w:type="spellStart"/>
            <w:r>
              <w:rPr>
                <w:sz w:val="26"/>
                <w:szCs w:val="26"/>
              </w:rPr>
              <w:t>Алишова</w:t>
            </w:r>
            <w:proofErr w:type="spellEnd"/>
            <w:r>
              <w:rPr>
                <w:sz w:val="26"/>
                <w:szCs w:val="26"/>
              </w:rPr>
              <w:t xml:space="preserve"> Т.Ю.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 2.4.пункта 2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Типовых учебных планов общего среднего образования с целью включения в них предмета «Основы безопасности Жизнедеятельности» на 1 и 2 ступенях общего среднего образования.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</w:t>
            </w:r>
          </w:p>
          <w:p w:rsidR="00532D6C" w:rsidRPr="00D25B13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сентября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31.</w:t>
            </w:r>
          </w:p>
        </w:tc>
        <w:tc>
          <w:tcPr>
            <w:tcW w:w="8363" w:type="dxa"/>
          </w:tcPr>
          <w:p w:rsidR="00532D6C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 за выпуском учебных и учебно-методических изданий для учащихся и преподавателей общего предмета «Основы безопасности жизнедеятельности»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D25B13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8363" w:type="dxa"/>
          </w:tcPr>
          <w:p w:rsidR="00532D6C" w:rsidRPr="00F15B9B" w:rsidRDefault="00532D6C" w:rsidP="00532D6C">
            <w:pPr>
              <w:jc w:val="both"/>
              <w:rPr>
                <w:sz w:val="26"/>
                <w:szCs w:val="26"/>
              </w:rPr>
            </w:pPr>
            <w:r w:rsidRPr="00F15B9B">
              <w:rPr>
                <w:sz w:val="26"/>
                <w:szCs w:val="26"/>
              </w:rPr>
              <w:t>Повышение квалификации педагогических работников, осуществляющих преподавание учебного предмета «Основы безопасности жизнедеятельности в учреждениях общего среднего образования».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D25B13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E653F5" w:rsidTr="00BE3D8F">
        <w:tc>
          <w:tcPr>
            <w:tcW w:w="568" w:type="dxa"/>
          </w:tcPr>
          <w:p w:rsidR="00532D6C" w:rsidRPr="00E653F5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Pr="00E653F5">
              <w:rPr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532D6C" w:rsidRPr="00E653F5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</w:t>
            </w:r>
            <w:r w:rsidRPr="00E653F5">
              <w:rPr>
                <w:sz w:val="26"/>
                <w:szCs w:val="26"/>
              </w:rPr>
              <w:t xml:space="preserve"> райо</w:t>
            </w:r>
            <w:r>
              <w:rPr>
                <w:sz w:val="26"/>
                <w:szCs w:val="26"/>
              </w:rPr>
              <w:t>нных образовательных мероприятий</w:t>
            </w:r>
            <w:r w:rsidRPr="00E653F5">
              <w:rPr>
                <w:sz w:val="26"/>
                <w:szCs w:val="26"/>
              </w:rPr>
              <w:t>, направленных на применение учащимися и воспитанниками знаний по основам безопасности жизнедеятельности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E653F5" w:rsidRDefault="00532D6C" w:rsidP="00532D6C">
            <w:pPr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Pr="007E7C34" w:rsidRDefault="00532D6C" w:rsidP="00532D6C">
            <w:pPr>
              <w:rPr>
                <w:highlight w:val="yellow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 3.1. пункта 3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34. .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осмотров всех капитальных строений, зданий (сооружений) в соответствии  с действующими ТНПА, принятие безотлагательных мер по обеспечению их безопасной эксплуатации.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2 раз в год (весной и осенью)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lastRenderedPageBreak/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 осмотров всех подвальных и чердачных помещений, технических подполий и этажей, вспомогательных помещений с инженерным оборудованием, опасных производственных объектов, не обеспечивающих производственные процессы по причине технического несоответствия и (или) элементов таких объектов, а также принятие мер по ограничению доступа в данные строения (помещения, на объекты) посторонних лиц и обеспечению их эксплуатации в соответствии с установленными нормами.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2 раз в год (весной и осенью)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BF2098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Подпункт 3.2. пункта 3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8363" w:type="dxa"/>
          </w:tcPr>
          <w:p w:rsidR="00532D6C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Осмотры потенциально опасных производственных объектов и (или) элементов таких объектов, не обеспечивающих производственные процессы по причине технического несоответствия в части выполнения ремонтных работ, либо вынесения решений по их сносу и утилизации.</w:t>
            </w:r>
          </w:p>
        </w:tc>
        <w:tc>
          <w:tcPr>
            <w:tcW w:w="1985" w:type="dxa"/>
          </w:tcPr>
          <w:p w:rsidR="00532D6C" w:rsidRDefault="00532D6C" w:rsidP="00532D6C"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соответствии с правилами эксплуатации 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4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Немедленная безопасная остановка оборудования, приспособления</w:t>
            </w:r>
            <w:r w:rsidRPr="00784F16">
              <w:rPr>
                <w:sz w:val="26"/>
                <w:szCs w:val="26"/>
              </w:rPr>
              <w:t>, транспортного средства в случае</w:t>
            </w:r>
            <w:r>
              <w:rPr>
                <w:sz w:val="26"/>
                <w:szCs w:val="26"/>
              </w:rPr>
              <w:t xml:space="preserve"> неисправности и (или) состояния, которое может стать причиной аварии такого оборудования, средств защиты, ухудшение состояния своего здоровья с извещением руководителя или иного уполномоченного должностного лица.</w:t>
            </w:r>
          </w:p>
        </w:tc>
        <w:tc>
          <w:tcPr>
            <w:tcW w:w="1985" w:type="dxa"/>
          </w:tcPr>
          <w:p w:rsidR="00532D6C" w:rsidRPr="0078561D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наступлении таких обстоятельств </w:t>
            </w:r>
          </w:p>
        </w:tc>
        <w:tc>
          <w:tcPr>
            <w:tcW w:w="2552" w:type="dxa"/>
          </w:tcPr>
          <w:p w:rsidR="00532D6C" w:rsidRDefault="00532D6C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532D6C" w:rsidP="00532D6C">
            <w:r>
              <w:rPr>
                <w:sz w:val="26"/>
                <w:szCs w:val="26"/>
              </w:rPr>
              <w:t xml:space="preserve">Председатель первичной профсоюзной </w:t>
            </w:r>
            <w:r>
              <w:rPr>
                <w:sz w:val="26"/>
                <w:szCs w:val="26"/>
              </w:rPr>
              <w:lastRenderedPageBreak/>
              <w:t xml:space="preserve">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Пункт 6 Директивы</w:t>
            </w:r>
          </w:p>
        </w:tc>
      </w:tr>
      <w:tr w:rsidR="00532D6C" w:rsidRPr="00E653F5" w:rsidTr="00BE3D8F">
        <w:tc>
          <w:tcPr>
            <w:tcW w:w="568" w:type="dxa"/>
          </w:tcPr>
          <w:p w:rsidR="00532D6C" w:rsidRPr="00E653F5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  <w:r w:rsidRPr="00E653F5">
              <w:rPr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532D6C" w:rsidRPr="00E653F5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Освещение в государственных средствах массовой информации </w:t>
            </w:r>
            <w:r w:rsidR="00773E9A">
              <w:rPr>
                <w:sz w:val="26"/>
                <w:szCs w:val="26"/>
              </w:rPr>
              <w:t xml:space="preserve"> вопросов</w:t>
            </w:r>
            <w:r w:rsidRPr="00A74147">
              <w:rPr>
                <w:sz w:val="26"/>
                <w:szCs w:val="26"/>
              </w:rPr>
              <w:t xml:space="preserve"> обеспечения общественной,</w:t>
            </w:r>
            <w:r>
              <w:rPr>
                <w:sz w:val="26"/>
                <w:szCs w:val="26"/>
              </w:rPr>
              <w:t xml:space="preserve"> промышленной, пожарной</w:t>
            </w:r>
            <w:r w:rsidRPr="00A74147">
              <w:rPr>
                <w:sz w:val="26"/>
                <w:szCs w:val="26"/>
              </w:rPr>
              <w:t xml:space="preserve"> и </w:t>
            </w:r>
            <w:proofErr w:type="spellStart"/>
            <w:r w:rsidRPr="00A74147">
              <w:rPr>
                <w:sz w:val="26"/>
                <w:szCs w:val="26"/>
              </w:rPr>
              <w:t>радиаци</w:t>
            </w:r>
            <w:r>
              <w:rPr>
                <w:sz w:val="26"/>
                <w:szCs w:val="26"/>
              </w:rPr>
              <w:t>-</w:t>
            </w:r>
            <w:r w:rsidRPr="00A74147">
              <w:rPr>
                <w:sz w:val="26"/>
                <w:szCs w:val="26"/>
              </w:rPr>
              <w:t>онной</w:t>
            </w:r>
            <w:proofErr w:type="spellEnd"/>
            <w:r w:rsidRPr="00A74147">
              <w:rPr>
                <w:sz w:val="26"/>
                <w:szCs w:val="26"/>
              </w:rPr>
              <w:t xml:space="preserve"> безопасности, защиты населения и территорий от </w:t>
            </w:r>
            <w:proofErr w:type="spellStart"/>
            <w:r w:rsidRPr="00A74147">
              <w:rPr>
                <w:sz w:val="26"/>
                <w:szCs w:val="26"/>
              </w:rPr>
              <w:t>чрезвы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A74147">
              <w:rPr>
                <w:sz w:val="26"/>
                <w:szCs w:val="26"/>
              </w:rPr>
              <w:t>чайных ситуаций, последствий нарушений производственно-техно</w:t>
            </w:r>
            <w:r>
              <w:rPr>
                <w:sz w:val="26"/>
                <w:szCs w:val="26"/>
              </w:rPr>
              <w:t>-</w:t>
            </w:r>
            <w:r w:rsidRPr="00A74147">
              <w:rPr>
                <w:sz w:val="26"/>
                <w:szCs w:val="26"/>
              </w:rPr>
              <w:t>логической дисциплины</w:t>
            </w:r>
            <w:r w:rsidRPr="00E653F5">
              <w:rPr>
                <w:sz w:val="26"/>
                <w:szCs w:val="26"/>
              </w:rPr>
              <w:t xml:space="preserve">, охраны труда, а также вопросов </w:t>
            </w:r>
            <w:proofErr w:type="spellStart"/>
            <w:r w:rsidRPr="00E653F5">
              <w:rPr>
                <w:sz w:val="26"/>
                <w:szCs w:val="26"/>
              </w:rPr>
              <w:t>безопас</w:t>
            </w:r>
            <w:r>
              <w:rPr>
                <w:sz w:val="26"/>
                <w:szCs w:val="26"/>
              </w:rPr>
              <w:t>-</w:t>
            </w:r>
            <w:r w:rsidRPr="00E653F5">
              <w:rPr>
                <w:sz w:val="26"/>
                <w:szCs w:val="26"/>
              </w:rPr>
              <w:t>ности</w:t>
            </w:r>
            <w:proofErr w:type="spellEnd"/>
            <w:r w:rsidRPr="00E653F5">
              <w:rPr>
                <w:sz w:val="26"/>
                <w:szCs w:val="26"/>
              </w:rPr>
              <w:t xml:space="preserve"> жизнедеятельности, здорового образа жизни и вовлечения граждан в занятия физкультурой и спортом, последствий для </w:t>
            </w:r>
            <w:proofErr w:type="spellStart"/>
            <w:r w:rsidRPr="00E653F5">
              <w:rPr>
                <w:sz w:val="26"/>
                <w:szCs w:val="26"/>
              </w:rPr>
              <w:t>здо</w:t>
            </w:r>
            <w:r>
              <w:rPr>
                <w:sz w:val="26"/>
                <w:szCs w:val="26"/>
              </w:rPr>
              <w:t>-</w:t>
            </w:r>
            <w:r w:rsidRPr="00E653F5">
              <w:rPr>
                <w:sz w:val="26"/>
                <w:szCs w:val="26"/>
              </w:rPr>
              <w:t>ровья</w:t>
            </w:r>
            <w:proofErr w:type="spellEnd"/>
            <w:r w:rsidRPr="00E653F5">
              <w:rPr>
                <w:sz w:val="26"/>
                <w:szCs w:val="26"/>
              </w:rPr>
              <w:t xml:space="preserve"> </w:t>
            </w:r>
            <w:proofErr w:type="spellStart"/>
            <w:r w:rsidRPr="00E653F5">
              <w:rPr>
                <w:sz w:val="26"/>
                <w:szCs w:val="26"/>
              </w:rPr>
              <w:t>табакокурения</w:t>
            </w:r>
            <w:proofErr w:type="spellEnd"/>
            <w:r w:rsidRPr="00E653F5">
              <w:rPr>
                <w:sz w:val="26"/>
                <w:szCs w:val="26"/>
              </w:rPr>
              <w:t xml:space="preserve">, употребления наркотических средств, </w:t>
            </w:r>
            <w:proofErr w:type="spellStart"/>
            <w:r w:rsidRPr="00E653F5">
              <w:rPr>
                <w:sz w:val="26"/>
                <w:szCs w:val="26"/>
              </w:rPr>
              <w:t>психо</w:t>
            </w:r>
            <w:r>
              <w:rPr>
                <w:sz w:val="26"/>
                <w:szCs w:val="26"/>
              </w:rPr>
              <w:t>-</w:t>
            </w:r>
            <w:r w:rsidRPr="00E653F5">
              <w:rPr>
                <w:sz w:val="26"/>
                <w:szCs w:val="26"/>
              </w:rPr>
              <w:t>тропных</w:t>
            </w:r>
            <w:proofErr w:type="spellEnd"/>
            <w:r w:rsidRPr="00E653F5">
              <w:rPr>
                <w:sz w:val="26"/>
                <w:szCs w:val="26"/>
              </w:rPr>
              <w:t xml:space="preserve"> веществ, их аналогов, токсических веществ, алкогольной, непищевой спиртосодержащей продукции путем создания тематичес</w:t>
            </w:r>
            <w:r>
              <w:rPr>
                <w:sz w:val="26"/>
                <w:szCs w:val="26"/>
              </w:rPr>
              <w:t>ких рубрик,</w:t>
            </w:r>
            <w:r w:rsidRPr="00E653F5">
              <w:rPr>
                <w:sz w:val="26"/>
                <w:szCs w:val="26"/>
              </w:rPr>
              <w:t xml:space="preserve"> материалов о ходе выполнения Директивы. </w:t>
            </w:r>
          </w:p>
        </w:tc>
        <w:tc>
          <w:tcPr>
            <w:tcW w:w="1985" w:type="dxa"/>
          </w:tcPr>
          <w:p w:rsidR="00532D6C" w:rsidRPr="00E653F5" w:rsidRDefault="00773E9A" w:rsidP="00532D6C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</w:tc>
        <w:tc>
          <w:tcPr>
            <w:tcW w:w="1984" w:type="dxa"/>
          </w:tcPr>
          <w:p w:rsidR="00532D6C" w:rsidRPr="00E653F5" w:rsidRDefault="00532D6C" w:rsidP="00532D6C">
            <w:pPr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552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Pr="00E653F5" w:rsidRDefault="00773E9A" w:rsidP="00773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8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комплекса мер по профилактике выявленных нарушений на основе анализа результатов работы по обеспечению безопасных условий труда, промышленной, пожарной и радиационной безопасности, защиты населения от Чрезвычайной ситуации, производственно-технологической дисциплины, общественной безопасности.</w:t>
            </w:r>
          </w:p>
        </w:tc>
        <w:tc>
          <w:tcPr>
            <w:tcW w:w="1985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до 1 марта</w:t>
            </w:r>
          </w:p>
        </w:tc>
        <w:tc>
          <w:tcPr>
            <w:tcW w:w="2552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Pr="004B5F76" w:rsidRDefault="00773E9A" w:rsidP="00773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12 Директивы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Взаимодействие с профсоюзами по вопросам повышения эффективности контроля за соблюдением производственно-технологической дисциплины и обеспечением безопасности производственной деятельности.</w:t>
            </w:r>
          </w:p>
        </w:tc>
        <w:tc>
          <w:tcPr>
            <w:tcW w:w="1985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773E9A" w:rsidP="00773E9A">
            <w:r>
              <w:rPr>
                <w:sz w:val="26"/>
                <w:szCs w:val="26"/>
              </w:rPr>
              <w:t xml:space="preserve">Председатель первичной профсоюзной </w:t>
            </w:r>
            <w:r>
              <w:rPr>
                <w:sz w:val="26"/>
                <w:szCs w:val="26"/>
              </w:rPr>
              <w:lastRenderedPageBreak/>
              <w:t xml:space="preserve">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При </w:t>
            </w:r>
            <w:proofErr w:type="spellStart"/>
            <w:r>
              <w:rPr>
                <w:sz w:val="26"/>
                <w:szCs w:val="26"/>
              </w:rPr>
              <w:t>необходи</w:t>
            </w:r>
            <w:proofErr w:type="spellEnd"/>
            <w:r>
              <w:rPr>
                <w:sz w:val="26"/>
                <w:szCs w:val="26"/>
              </w:rPr>
              <w:t>-мости</w:t>
            </w:r>
          </w:p>
        </w:tc>
        <w:tc>
          <w:tcPr>
            <w:tcW w:w="2552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773E9A" w:rsidP="00773E9A">
            <w:r>
              <w:rPr>
                <w:sz w:val="26"/>
                <w:szCs w:val="26"/>
              </w:rPr>
              <w:t xml:space="preserve">Председатель первичной профсоюзной </w:t>
            </w:r>
            <w:r>
              <w:rPr>
                <w:sz w:val="26"/>
                <w:szCs w:val="26"/>
              </w:rPr>
              <w:lastRenderedPageBreak/>
              <w:t xml:space="preserve">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BE3D8F">
        <w:tc>
          <w:tcPr>
            <w:tcW w:w="568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41.</w:t>
            </w:r>
          </w:p>
        </w:tc>
        <w:tc>
          <w:tcPr>
            <w:tcW w:w="8363" w:type="dxa"/>
          </w:tcPr>
          <w:p w:rsidR="00532D6C" w:rsidRPr="004B5F76" w:rsidRDefault="00532D6C" w:rsidP="00532D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депутатов Майского сельского исполкома к деятельности по предупреждению чрезвычайных ситуаций, обеспечение общественной, промышленной, пожарной безопасности, безопасности транспортной деятельности, улучшению условий и охраны труда, формированию здорового образа жизни, в том числе при подготовке и утверждении программ, концепций (планов мероприятий) по указанным направлениям деятельности, осуществлении контроля за их выполнением и утверждением отчетов об их реализации.</w:t>
            </w:r>
          </w:p>
        </w:tc>
        <w:tc>
          <w:tcPr>
            <w:tcW w:w="1985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773E9A" w:rsidP="00773E9A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532D6C" w:rsidRPr="004B5F76" w:rsidRDefault="00532D6C" w:rsidP="00532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</w:t>
            </w:r>
            <w:proofErr w:type="spellStart"/>
            <w:r>
              <w:rPr>
                <w:sz w:val="26"/>
                <w:szCs w:val="26"/>
              </w:rPr>
              <w:t>необходи</w:t>
            </w:r>
            <w:proofErr w:type="spellEnd"/>
            <w:r>
              <w:rPr>
                <w:sz w:val="26"/>
                <w:szCs w:val="26"/>
              </w:rPr>
              <w:t>-мости</w:t>
            </w:r>
          </w:p>
        </w:tc>
        <w:tc>
          <w:tcPr>
            <w:tcW w:w="2552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532D6C" w:rsidRDefault="00773E9A" w:rsidP="00773E9A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532D6C" w:rsidRPr="004B5F76" w:rsidTr="00601250">
        <w:tc>
          <w:tcPr>
            <w:tcW w:w="15452" w:type="dxa"/>
            <w:gridSpan w:val="5"/>
          </w:tcPr>
          <w:p w:rsidR="00532D6C" w:rsidRPr="004B5F76" w:rsidRDefault="00532D6C" w:rsidP="00532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в соответствии с постановлением Совета Министров Республики Беларусь от 29.04.2017 № 312 «О внесении дополнений и изменений в постановление Совета Министров Республики Беларусь от 21 декабря 2015 № 1065»</w:t>
            </w:r>
          </w:p>
        </w:tc>
      </w:tr>
      <w:tr w:rsidR="00773E9A" w:rsidRPr="004B5F76" w:rsidTr="00BE3D8F">
        <w:tc>
          <w:tcPr>
            <w:tcW w:w="568" w:type="dxa"/>
          </w:tcPr>
          <w:p w:rsidR="00773E9A" w:rsidRPr="004B5F76" w:rsidRDefault="00773E9A" w:rsidP="00773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8363" w:type="dxa"/>
          </w:tcPr>
          <w:p w:rsidR="00773E9A" w:rsidRPr="004B5F76" w:rsidRDefault="00773E9A" w:rsidP="0077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проживающих в общежитии граждан (педагогических работников, пожарных дружинников, а также пенсионеров), в порядке, установленном в постановлении Совета Министров Республики Беларусь от 17 октября 2003 г. №1354 «Об утверждении примерного положения о пожарной дружине и Типового положения о порядке оформления и деятельности внештатных сотрудников правоохранительных органов, органов и подразделений по чрезвычайных ситуаций для осуществления контроля за соблюдением противопожарного режима в этих общежитиях».</w:t>
            </w:r>
          </w:p>
        </w:tc>
        <w:tc>
          <w:tcPr>
            <w:tcW w:w="1985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773E9A" w:rsidRDefault="00773E9A" w:rsidP="00773E9A"/>
        </w:tc>
        <w:tc>
          <w:tcPr>
            <w:tcW w:w="1984" w:type="dxa"/>
          </w:tcPr>
          <w:p w:rsidR="00773E9A" w:rsidRPr="004B5F76" w:rsidRDefault="00773E9A" w:rsidP="00773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2552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773E9A" w:rsidRDefault="00773E9A" w:rsidP="00773E9A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773E9A" w:rsidRPr="004B5F76" w:rsidTr="00BE3D8F">
        <w:tc>
          <w:tcPr>
            <w:tcW w:w="568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8363" w:type="dxa"/>
          </w:tcPr>
          <w:p w:rsidR="00773E9A" w:rsidRDefault="00773E9A" w:rsidP="0077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 по предупреждению ЧС, в том числе по:</w:t>
            </w:r>
          </w:p>
          <w:p w:rsidR="00773E9A" w:rsidRDefault="00773E9A" w:rsidP="0077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приведению схем электроснабжения в соответствие с требованиями технических нормативных правовых актов;</w:t>
            </w:r>
          </w:p>
          <w:p w:rsidR="00773E9A" w:rsidRPr="004B5F76" w:rsidRDefault="00773E9A" w:rsidP="00773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выявлению и уборке опасных деревьев и (или) насаждений, угрожающих падению на линии электропередач, создающих угрозу жизнедеятельности населения (в том числе внутри дворовых территорий).</w:t>
            </w:r>
          </w:p>
        </w:tc>
        <w:tc>
          <w:tcPr>
            <w:tcW w:w="1985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773E9A" w:rsidRDefault="00773E9A" w:rsidP="00773E9A"/>
        </w:tc>
        <w:tc>
          <w:tcPr>
            <w:tcW w:w="1984" w:type="dxa"/>
          </w:tcPr>
          <w:p w:rsidR="00773E9A" w:rsidRPr="004B5F76" w:rsidRDefault="00773E9A" w:rsidP="00773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2552" w:type="dxa"/>
          </w:tcPr>
          <w:p w:rsidR="00773E9A" w:rsidRDefault="00773E9A" w:rsidP="00773E9A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773E9A" w:rsidRDefault="00773E9A" w:rsidP="00773E9A">
            <w:r>
              <w:rPr>
                <w:sz w:val="26"/>
                <w:szCs w:val="26"/>
              </w:rPr>
              <w:t xml:space="preserve">Председатель первичной профсоюзной </w:t>
            </w:r>
            <w:r>
              <w:rPr>
                <w:sz w:val="26"/>
                <w:szCs w:val="26"/>
              </w:rPr>
              <w:lastRenderedPageBreak/>
              <w:t xml:space="preserve">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BE3D8F" w:rsidRPr="004B5F76" w:rsidTr="00BE3D8F">
        <w:tc>
          <w:tcPr>
            <w:tcW w:w="568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44.</w:t>
            </w:r>
          </w:p>
        </w:tc>
        <w:tc>
          <w:tcPr>
            <w:tcW w:w="8363" w:type="dxa"/>
          </w:tcPr>
          <w:p w:rsidR="00BE3D8F" w:rsidRDefault="00BE3D8F" w:rsidP="00BE3D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образовательных мероприятий, информационно-просветительных компаний по формированию психологически здоровой личности несовершеннолетних, предупреждению их </w:t>
            </w:r>
            <w:proofErr w:type="spellStart"/>
            <w:r>
              <w:rPr>
                <w:sz w:val="26"/>
                <w:szCs w:val="26"/>
              </w:rPr>
              <w:t>дезодаптации</w:t>
            </w:r>
            <w:proofErr w:type="spellEnd"/>
            <w:r>
              <w:rPr>
                <w:sz w:val="26"/>
                <w:szCs w:val="26"/>
              </w:rPr>
              <w:t>, развитию стрессоустойчивости.</w:t>
            </w:r>
          </w:p>
        </w:tc>
        <w:tc>
          <w:tcPr>
            <w:tcW w:w="1985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BE3D8F" w:rsidRDefault="00BE3D8F" w:rsidP="00BE3D8F"/>
        </w:tc>
        <w:tc>
          <w:tcPr>
            <w:tcW w:w="1984" w:type="dxa"/>
          </w:tcPr>
          <w:p w:rsidR="00BE3D8F" w:rsidRPr="004B5F76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BE3D8F" w:rsidRDefault="00BE3D8F" w:rsidP="00BE3D8F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BE3D8F" w:rsidRPr="004B5F76" w:rsidTr="00BE3D8F">
        <w:tc>
          <w:tcPr>
            <w:tcW w:w="568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</w:t>
            </w:r>
          </w:p>
        </w:tc>
        <w:tc>
          <w:tcPr>
            <w:tcW w:w="8363" w:type="dxa"/>
          </w:tcPr>
          <w:p w:rsidR="00BE3D8F" w:rsidRPr="00E653F5" w:rsidRDefault="00BE3D8F" w:rsidP="00BE3D8F">
            <w:pPr>
              <w:jc w:val="both"/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>Установление требований к осуществлению производственного контроля в области промышленной безопасности, в том числе:</w:t>
            </w:r>
          </w:p>
          <w:p w:rsidR="00BE3D8F" w:rsidRPr="00E653F5" w:rsidRDefault="00BE3D8F" w:rsidP="00BE3D8F">
            <w:pPr>
              <w:jc w:val="both"/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 xml:space="preserve">    Разработка и утверждение положения о порядке проведения производственного контроля в области промышленной безопасности;</w:t>
            </w:r>
          </w:p>
          <w:p w:rsidR="00BE3D8F" w:rsidRDefault="00BE3D8F" w:rsidP="00BE3D8F">
            <w:pPr>
              <w:jc w:val="both"/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 xml:space="preserve">    Осуществление производственного контроля в области промышленной безопасности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5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BE3D8F" w:rsidRDefault="00BE3D8F" w:rsidP="00BE3D8F"/>
        </w:tc>
        <w:tc>
          <w:tcPr>
            <w:tcW w:w="1984" w:type="dxa"/>
          </w:tcPr>
          <w:p w:rsidR="00BE3D8F" w:rsidRPr="004B5F76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BE3D8F" w:rsidRDefault="00BE3D8F" w:rsidP="00BE3D8F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BE3D8F" w:rsidRPr="00E653F5" w:rsidTr="00601250">
        <w:tc>
          <w:tcPr>
            <w:tcW w:w="15452" w:type="dxa"/>
            <w:gridSpan w:val="5"/>
          </w:tcPr>
          <w:p w:rsidR="00BE3D8F" w:rsidRPr="00E653F5" w:rsidRDefault="00BE3D8F" w:rsidP="00BE3D8F">
            <w:pPr>
              <w:jc w:val="center"/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>Мероприятия по осуществлению мониторинга выполнение требований Директивы</w:t>
            </w:r>
          </w:p>
        </w:tc>
      </w:tr>
      <w:tr w:rsidR="00BE3D8F" w:rsidRPr="00E653F5" w:rsidTr="00BE3D8F">
        <w:tc>
          <w:tcPr>
            <w:tcW w:w="568" w:type="dxa"/>
          </w:tcPr>
          <w:p w:rsidR="00BE3D8F" w:rsidRPr="00E653F5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Pr="00E653F5">
              <w:rPr>
                <w:sz w:val="26"/>
                <w:szCs w:val="26"/>
              </w:rPr>
              <w:t>.</w:t>
            </w:r>
          </w:p>
        </w:tc>
        <w:tc>
          <w:tcPr>
            <w:tcW w:w="8363" w:type="dxa"/>
          </w:tcPr>
          <w:p w:rsidR="00BE3D8F" w:rsidRPr="00E653F5" w:rsidRDefault="00BE3D8F" w:rsidP="00BE3D8F">
            <w:pPr>
              <w:jc w:val="both"/>
              <w:rPr>
                <w:sz w:val="26"/>
                <w:szCs w:val="26"/>
              </w:rPr>
            </w:pPr>
            <w:r w:rsidRPr="00E653F5">
              <w:rPr>
                <w:sz w:val="26"/>
                <w:szCs w:val="26"/>
              </w:rPr>
              <w:t>Мониторинг выполнения плана мероприятий по реализации Директивы Президента Республики Беларусь от 11 марта 2004 г. №1 «О мерах по укреплению общественной безопасности и дисциплины» по обеспечению безопасности производственной деятельности, в том числе соблюдения требований законодательства и выполнения мероприятий по охране труда, промышленной, пожарной и радиационной безопасности.</w:t>
            </w:r>
          </w:p>
        </w:tc>
        <w:tc>
          <w:tcPr>
            <w:tcW w:w="1985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BE3D8F" w:rsidRDefault="00BE3D8F" w:rsidP="00BE3D8F"/>
        </w:tc>
        <w:tc>
          <w:tcPr>
            <w:tcW w:w="1984" w:type="dxa"/>
          </w:tcPr>
          <w:p w:rsidR="00BE3D8F" w:rsidRPr="004B5F76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директора по учебной работе Киселева В.А.</w:t>
            </w:r>
          </w:p>
          <w:p w:rsidR="00BE3D8F" w:rsidRDefault="00BE3D8F" w:rsidP="00BE3D8F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  <w:tr w:rsidR="00BE3D8F" w:rsidRPr="004B5F76" w:rsidTr="00BE3D8F">
        <w:tc>
          <w:tcPr>
            <w:tcW w:w="568" w:type="dxa"/>
          </w:tcPr>
          <w:p w:rsidR="00BE3D8F" w:rsidRPr="004B5F76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47.</w:t>
            </w:r>
          </w:p>
        </w:tc>
        <w:tc>
          <w:tcPr>
            <w:tcW w:w="8363" w:type="dxa"/>
          </w:tcPr>
          <w:p w:rsidR="00BE3D8F" w:rsidRPr="004B5F76" w:rsidRDefault="00BE3D8F" w:rsidP="00BE3D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соблюдения трудовой дисциплины и обеспечения пропускного режима в учреждении.</w:t>
            </w:r>
          </w:p>
        </w:tc>
        <w:tc>
          <w:tcPr>
            <w:tcW w:w="1985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директора по </w:t>
            </w:r>
            <w:r>
              <w:rPr>
                <w:sz w:val="26"/>
                <w:szCs w:val="26"/>
              </w:rPr>
              <w:lastRenderedPageBreak/>
              <w:t>учебной работе Киселева В.А.</w:t>
            </w:r>
          </w:p>
          <w:p w:rsidR="00BE3D8F" w:rsidRDefault="00BE3D8F" w:rsidP="00BE3D8F"/>
        </w:tc>
        <w:tc>
          <w:tcPr>
            <w:tcW w:w="1984" w:type="dxa"/>
          </w:tcPr>
          <w:p w:rsidR="00BE3D8F" w:rsidRPr="004B5F76" w:rsidRDefault="00BE3D8F" w:rsidP="00BE3D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BE3D8F" w:rsidRDefault="00BE3D8F" w:rsidP="00BE3D8F">
            <w:pPr>
              <w:rPr>
                <w:sz w:val="26"/>
                <w:szCs w:val="26"/>
              </w:rPr>
            </w:pPr>
            <w:r w:rsidRPr="004B5F76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директора по </w:t>
            </w:r>
            <w:r>
              <w:rPr>
                <w:sz w:val="26"/>
                <w:szCs w:val="26"/>
              </w:rPr>
              <w:lastRenderedPageBreak/>
              <w:t>учебной работе Киселева В.А.</w:t>
            </w:r>
          </w:p>
          <w:p w:rsidR="00BE3D8F" w:rsidRDefault="00BE3D8F" w:rsidP="00BE3D8F">
            <w:r>
              <w:rPr>
                <w:sz w:val="26"/>
                <w:szCs w:val="26"/>
              </w:rPr>
              <w:t xml:space="preserve">Председатель первичной профсоюзной организации  </w:t>
            </w:r>
            <w:proofErr w:type="spellStart"/>
            <w:r>
              <w:rPr>
                <w:sz w:val="26"/>
                <w:szCs w:val="26"/>
              </w:rPr>
              <w:t>Миненкова</w:t>
            </w:r>
            <w:proofErr w:type="spellEnd"/>
            <w:r>
              <w:rPr>
                <w:sz w:val="26"/>
                <w:szCs w:val="26"/>
              </w:rPr>
              <w:t xml:space="preserve"> С.С.</w:t>
            </w:r>
          </w:p>
        </w:tc>
      </w:tr>
    </w:tbl>
    <w:p w:rsidR="00F15B9B" w:rsidRDefault="00F15B9B" w:rsidP="00D6617B">
      <w:pPr>
        <w:rPr>
          <w:sz w:val="26"/>
          <w:szCs w:val="26"/>
        </w:rPr>
      </w:pPr>
    </w:p>
    <w:p w:rsidR="00D6617B" w:rsidRDefault="00F15B9B" w:rsidP="00D6617B">
      <w:pPr>
        <w:rPr>
          <w:sz w:val="26"/>
          <w:szCs w:val="26"/>
        </w:rPr>
      </w:pPr>
      <w:r>
        <w:rPr>
          <w:sz w:val="26"/>
          <w:szCs w:val="26"/>
        </w:rPr>
        <w:t>Заместитель директора по учебной работе</w:t>
      </w:r>
      <w:r w:rsidR="00D6617B">
        <w:rPr>
          <w:sz w:val="26"/>
          <w:szCs w:val="26"/>
        </w:rPr>
        <w:tab/>
      </w:r>
      <w:r w:rsidR="00D6617B">
        <w:rPr>
          <w:sz w:val="26"/>
          <w:szCs w:val="26"/>
        </w:rPr>
        <w:tab/>
      </w:r>
      <w:r w:rsidR="00D6617B">
        <w:rPr>
          <w:sz w:val="26"/>
          <w:szCs w:val="26"/>
        </w:rPr>
        <w:tab/>
      </w:r>
      <w:r w:rsidR="00D6617B">
        <w:rPr>
          <w:sz w:val="26"/>
          <w:szCs w:val="26"/>
        </w:rPr>
        <w:tab/>
      </w:r>
      <w:r w:rsidR="00D6617B">
        <w:rPr>
          <w:sz w:val="26"/>
          <w:szCs w:val="26"/>
        </w:rPr>
        <w:tab/>
      </w:r>
      <w:r w:rsidR="00D6617B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BE3D8F">
        <w:rPr>
          <w:sz w:val="26"/>
          <w:szCs w:val="26"/>
        </w:rPr>
        <w:t xml:space="preserve">                               </w:t>
      </w:r>
      <w:proofErr w:type="spellStart"/>
      <w:r w:rsidR="00BE3D8F">
        <w:rPr>
          <w:sz w:val="26"/>
          <w:szCs w:val="26"/>
        </w:rPr>
        <w:t>В.А.Киселева</w:t>
      </w:r>
      <w:proofErr w:type="spellEnd"/>
    </w:p>
    <w:p w:rsidR="008473FB" w:rsidRDefault="008473FB" w:rsidP="00D6617B">
      <w:pPr>
        <w:rPr>
          <w:sz w:val="26"/>
          <w:szCs w:val="26"/>
        </w:rPr>
      </w:pPr>
    </w:p>
    <w:p w:rsidR="00A57C67" w:rsidRDefault="00A57C67" w:rsidP="00D6617B">
      <w:pPr>
        <w:rPr>
          <w:sz w:val="26"/>
          <w:szCs w:val="26"/>
        </w:rPr>
      </w:pPr>
    </w:p>
    <w:sectPr w:rsidR="00A57C67" w:rsidSect="00EF70C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7D"/>
    <w:rsid w:val="00037B44"/>
    <w:rsid w:val="00081C6D"/>
    <w:rsid w:val="000C0CB7"/>
    <w:rsid w:val="000C0FBA"/>
    <w:rsid w:val="00121D61"/>
    <w:rsid w:val="00122AD0"/>
    <w:rsid w:val="0013091C"/>
    <w:rsid w:val="0016468F"/>
    <w:rsid w:val="00166493"/>
    <w:rsid w:val="001916D8"/>
    <w:rsid w:val="001C1AB3"/>
    <w:rsid w:val="001E40C1"/>
    <w:rsid w:val="001F3A47"/>
    <w:rsid w:val="0020217A"/>
    <w:rsid w:val="002211AD"/>
    <w:rsid w:val="00247005"/>
    <w:rsid w:val="00275F1F"/>
    <w:rsid w:val="00282F76"/>
    <w:rsid w:val="002A15C9"/>
    <w:rsid w:val="00316010"/>
    <w:rsid w:val="00326065"/>
    <w:rsid w:val="00350562"/>
    <w:rsid w:val="00356F38"/>
    <w:rsid w:val="0036603D"/>
    <w:rsid w:val="0038034E"/>
    <w:rsid w:val="003809A8"/>
    <w:rsid w:val="003B652C"/>
    <w:rsid w:val="003B6900"/>
    <w:rsid w:val="003C562C"/>
    <w:rsid w:val="003F0445"/>
    <w:rsid w:val="004050F6"/>
    <w:rsid w:val="00410C23"/>
    <w:rsid w:val="004547A0"/>
    <w:rsid w:val="00463F9A"/>
    <w:rsid w:val="00497778"/>
    <w:rsid w:val="004B4C4B"/>
    <w:rsid w:val="004B5F76"/>
    <w:rsid w:val="004D677D"/>
    <w:rsid w:val="00532D6C"/>
    <w:rsid w:val="005677B2"/>
    <w:rsid w:val="00574117"/>
    <w:rsid w:val="0058069B"/>
    <w:rsid w:val="005949D4"/>
    <w:rsid w:val="005A6969"/>
    <w:rsid w:val="005B34F8"/>
    <w:rsid w:val="005F6C8C"/>
    <w:rsid w:val="00601250"/>
    <w:rsid w:val="00616117"/>
    <w:rsid w:val="00617F1E"/>
    <w:rsid w:val="00642DC1"/>
    <w:rsid w:val="0066462D"/>
    <w:rsid w:val="0066645A"/>
    <w:rsid w:val="0067752F"/>
    <w:rsid w:val="006858DF"/>
    <w:rsid w:val="0069134F"/>
    <w:rsid w:val="00693660"/>
    <w:rsid w:val="006B551C"/>
    <w:rsid w:val="006C003C"/>
    <w:rsid w:val="006E0E9F"/>
    <w:rsid w:val="006F6ECA"/>
    <w:rsid w:val="00723E74"/>
    <w:rsid w:val="00732CE0"/>
    <w:rsid w:val="00740BBB"/>
    <w:rsid w:val="00773E9A"/>
    <w:rsid w:val="0078297D"/>
    <w:rsid w:val="00782A3F"/>
    <w:rsid w:val="00784F16"/>
    <w:rsid w:val="0078561D"/>
    <w:rsid w:val="00797E77"/>
    <w:rsid w:val="007E7C34"/>
    <w:rsid w:val="00810F1B"/>
    <w:rsid w:val="00836AF4"/>
    <w:rsid w:val="008473FB"/>
    <w:rsid w:val="00897883"/>
    <w:rsid w:val="008C51D6"/>
    <w:rsid w:val="008F396D"/>
    <w:rsid w:val="00916B6F"/>
    <w:rsid w:val="009313E8"/>
    <w:rsid w:val="00951891"/>
    <w:rsid w:val="009C2704"/>
    <w:rsid w:val="009D2629"/>
    <w:rsid w:val="00A05FE1"/>
    <w:rsid w:val="00A06717"/>
    <w:rsid w:val="00A258E8"/>
    <w:rsid w:val="00A41783"/>
    <w:rsid w:val="00A57C67"/>
    <w:rsid w:val="00A74147"/>
    <w:rsid w:val="00AA7DE2"/>
    <w:rsid w:val="00AE1134"/>
    <w:rsid w:val="00AF1B75"/>
    <w:rsid w:val="00AF1F10"/>
    <w:rsid w:val="00B2564D"/>
    <w:rsid w:val="00B513AB"/>
    <w:rsid w:val="00B61D99"/>
    <w:rsid w:val="00B64E5F"/>
    <w:rsid w:val="00B77277"/>
    <w:rsid w:val="00B77F66"/>
    <w:rsid w:val="00B96A32"/>
    <w:rsid w:val="00BA03FE"/>
    <w:rsid w:val="00BE3D8F"/>
    <w:rsid w:val="00C210A7"/>
    <w:rsid w:val="00C274AB"/>
    <w:rsid w:val="00C45809"/>
    <w:rsid w:val="00C45EA3"/>
    <w:rsid w:val="00C47C7D"/>
    <w:rsid w:val="00C70A71"/>
    <w:rsid w:val="00CA1541"/>
    <w:rsid w:val="00CC1475"/>
    <w:rsid w:val="00D24082"/>
    <w:rsid w:val="00D24CE8"/>
    <w:rsid w:val="00D25B13"/>
    <w:rsid w:val="00D6617B"/>
    <w:rsid w:val="00DB5477"/>
    <w:rsid w:val="00DC509D"/>
    <w:rsid w:val="00E4566B"/>
    <w:rsid w:val="00E47573"/>
    <w:rsid w:val="00E548F3"/>
    <w:rsid w:val="00E653F5"/>
    <w:rsid w:val="00EE3349"/>
    <w:rsid w:val="00EF592A"/>
    <w:rsid w:val="00EF70C1"/>
    <w:rsid w:val="00F06784"/>
    <w:rsid w:val="00F15B9B"/>
    <w:rsid w:val="00F2556D"/>
    <w:rsid w:val="00F3451E"/>
    <w:rsid w:val="00F91A17"/>
    <w:rsid w:val="00F94D24"/>
    <w:rsid w:val="00FB41DA"/>
    <w:rsid w:val="00FE4954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1E1B7-6E79-434B-8FE7-D95F82CC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7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2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C07D-F49B-46C3-9B50-E9831005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3266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Антоновна</dc:creator>
  <cp:keywords/>
  <dc:description/>
  <cp:lastModifiedBy>Анимежучара</cp:lastModifiedBy>
  <cp:revision>2</cp:revision>
  <cp:lastPrinted>2026-01-18T15:31:00Z</cp:lastPrinted>
  <dcterms:created xsi:type="dcterms:W3CDTF">2026-01-26T19:11:00Z</dcterms:created>
  <dcterms:modified xsi:type="dcterms:W3CDTF">2026-01-26T19:11:00Z</dcterms:modified>
</cp:coreProperties>
</file>