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FB5" w:rsidRDefault="00DE4FB5" w:rsidP="00DE4FB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4FB5">
        <w:rPr>
          <w:rFonts w:ascii="Times New Roman" w:hAnsi="Times New Roman" w:cs="Times New Roman"/>
          <w:b/>
          <w:sz w:val="36"/>
          <w:szCs w:val="36"/>
        </w:rPr>
        <w:t xml:space="preserve">Перечень учебных принадлежностей для учащихся </w:t>
      </w:r>
    </w:p>
    <w:p w:rsidR="005E1BBD" w:rsidRDefault="00DE4FB5" w:rsidP="00DE4FB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4FB5">
        <w:rPr>
          <w:rFonts w:ascii="Times New Roman" w:hAnsi="Times New Roman" w:cs="Times New Roman"/>
          <w:b/>
          <w:sz w:val="36"/>
          <w:szCs w:val="36"/>
        </w:rPr>
        <w:t>1 класса</w:t>
      </w:r>
    </w:p>
    <w:p w:rsidR="004371B6" w:rsidRDefault="004371B6" w:rsidP="004371B6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32"/>
          <w:szCs w:val="32"/>
        </w:rPr>
      </w:pPr>
      <w:r>
        <w:rPr>
          <w:color w:val="212121"/>
          <w:sz w:val="32"/>
          <w:szCs w:val="32"/>
        </w:rPr>
        <w:t xml:space="preserve">1. </w:t>
      </w:r>
      <w:r w:rsidRPr="00DE4FB5">
        <w:rPr>
          <w:color w:val="212121"/>
          <w:sz w:val="32"/>
          <w:szCs w:val="32"/>
        </w:rPr>
        <w:t xml:space="preserve">Ручка шариковая </w:t>
      </w:r>
      <w:r w:rsidR="00644DC9">
        <w:rPr>
          <w:color w:val="212121"/>
          <w:sz w:val="32"/>
          <w:szCs w:val="32"/>
        </w:rPr>
        <w:t>–</w:t>
      </w:r>
      <w:r w:rsidRPr="00DE4FB5">
        <w:rPr>
          <w:color w:val="212121"/>
          <w:sz w:val="32"/>
          <w:szCs w:val="32"/>
        </w:rPr>
        <w:t xml:space="preserve"> 2</w:t>
      </w:r>
      <w:r w:rsidR="00644DC9">
        <w:rPr>
          <w:color w:val="212121"/>
          <w:sz w:val="32"/>
          <w:szCs w:val="32"/>
        </w:rPr>
        <w:t>-3 шт</w:t>
      </w:r>
      <w:r>
        <w:rPr>
          <w:color w:val="212121"/>
          <w:sz w:val="32"/>
          <w:szCs w:val="32"/>
        </w:rPr>
        <w:t>.</w:t>
      </w:r>
    </w:p>
    <w:p w:rsidR="004371B6" w:rsidRDefault="004371B6" w:rsidP="00DE4FB5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32"/>
          <w:szCs w:val="32"/>
        </w:rPr>
      </w:pPr>
      <w:r w:rsidRPr="00DE4FB5">
        <w:rPr>
          <w:color w:val="212121"/>
          <w:sz w:val="32"/>
          <w:szCs w:val="32"/>
        </w:rPr>
        <w:t>Не ст</w:t>
      </w:r>
      <w:r>
        <w:rPr>
          <w:color w:val="212121"/>
          <w:sz w:val="32"/>
          <w:szCs w:val="32"/>
        </w:rPr>
        <w:t>ремит</w:t>
      </w:r>
      <w:r w:rsidRPr="00DE4FB5">
        <w:rPr>
          <w:color w:val="212121"/>
          <w:sz w:val="32"/>
          <w:szCs w:val="32"/>
        </w:rPr>
        <w:t>есь приобретать дорогие ручки. Помните, что дети их часто теряют. Обратите внимание, чтобы ручка не была объёмной (толстой), чтобы её удобно было держать в руке (очень утомляет руку ребристая поверхность)</w:t>
      </w:r>
      <w:r>
        <w:rPr>
          <w:color w:val="212121"/>
          <w:sz w:val="32"/>
          <w:szCs w:val="32"/>
        </w:rPr>
        <w:t>.</w:t>
      </w:r>
    </w:p>
    <w:p w:rsidR="004371B6" w:rsidRPr="00DE4FB5" w:rsidRDefault="004371B6" w:rsidP="004371B6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32"/>
          <w:szCs w:val="32"/>
        </w:rPr>
      </w:pPr>
      <w:r>
        <w:rPr>
          <w:color w:val="212121"/>
          <w:sz w:val="32"/>
          <w:szCs w:val="32"/>
        </w:rPr>
        <w:t>2</w:t>
      </w:r>
      <w:r w:rsidRPr="00DE4FB5">
        <w:rPr>
          <w:color w:val="212121"/>
          <w:sz w:val="32"/>
          <w:szCs w:val="32"/>
        </w:rPr>
        <w:t xml:space="preserve">. Простой карандаш </w:t>
      </w:r>
      <w:r>
        <w:rPr>
          <w:color w:val="212121"/>
          <w:sz w:val="32"/>
          <w:szCs w:val="32"/>
        </w:rPr>
        <w:t>–</w:t>
      </w:r>
      <w:r w:rsidRPr="00DE4FB5">
        <w:rPr>
          <w:color w:val="212121"/>
          <w:sz w:val="32"/>
          <w:szCs w:val="32"/>
        </w:rPr>
        <w:t xml:space="preserve"> </w:t>
      </w:r>
      <w:r>
        <w:rPr>
          <w:color w:val="212121"/>
          <w:sz w:val="32"/>
          <w:szCs w:val="32"/>
        </w:rPr>
        <w:t>2-3 шт.</w:t>
      </w:r>
    </w:p>
    <w:p w:rsidR="004371B6" w:rsidRPr="00DE4FB5" w:rsidRDefault="004371B6" w:rsidP="004371B6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32"/>
          <w:szCs w:val="32"/>
        </w:rPr>
      </w:pPr>
      <w:r>
        <w:rPr>
          <w:color w:val="212121"/>
          <w:sz w:val="32"/>
          <w:szCs w:val="32"/>
        </w:rPr>
        <w:t>3</w:t>
      </w:r>
      <w:r w:rsidRPr="00DE4FB5">
        <w:rPr>
          <w:color w:val="212121"/>
          <w:sz w:val="32"/>
          <w:szCs w:val="32"/>
        </w:rPr>
        <w:t>. Ластик (резинка)</w:t>
      </w:r>
    </w:p>
    <w:p w:rsidR="00667442" w:rsidRDefault="004371B6" w:rsidP="004371B6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32"/>
          <w:szCs w:val="32"/>
        </w:rPr>
      </w:pPr>
      <w:r>
        <w:rPr>
          <w:color w:val="212121"/>
          <w:sz w:val="32"/>
          <w:szCs w:val="32"/>
        </w:rPr>
        <w:t xml:space="preserve">4. </w:t>
      </w:r>
      <w:r w:rsidR="00667442" w:rsidRPr="00DE4FB5">
        <w:rPr>
          <w:color w:val="212121"/>
          <w:sz w:val="32"/>
          <w:szCs w:val="32"/>
        </w:rPr>
        <w:t>Пенал</w:t>
      </w:r>
    </w:p>
    <w:p w:rsidR="004371B6" w:rsidRPr="00DE4FB5" w:rsidRDefault="004371B6" w:rsidP="004371B6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32"/>
          <w:szCs w:val="32"/>
        </w:rPr>
      </w:pPr>
      <w:r>
        <w:rPr>
          <w:color w:val="212121"/>
          <w:sz w:val="32"/>
          <w:szCs w:val="32"/>
        </w:rPr>
        <w:t>5</w:t>
      </w:r>
      <w:r w:rsidRPr="00DE4FB5">
        <w:rPr>
          <w:color w:val="212121"/>
          <w:sz w:val="32"/>
          <w:szCs w:val="32"/>
        </w:rPr>
        <w:t>. Альбом для рисования</w:t>
      </w:r>
      <w:r w:rsidRPr="00DE4FB5">
        <w:rPr>
          <w:rStyle w:val="apple-converted-space"/>
          <w:color w:val="212121"/>
          <w:sz w:val="32"/>
          <w:szCs w:val="32"/>
        </w:rPr>
        <w:t> </w:t>
      </w:r>
    </w:p>
    <w:p w:rsidR="004371B6" w:rsidRPr="00DE4FB5" w:rsidRDefault="004371B6" w:rsidP="004371B6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32"/>
          <w:szCs w:val="32"/>
        </w:rPr>
      </w:pPr>
      <w:r>
        <w:rPr>
          <w:color w:val="212121"/>
          <w:sz w:val="32"/>
          <w:szCs w:val="32"/>
        </w:rPr>
        <w:t>6</w:t>
      </w:r>
      <w:r w:rsidRPr="00DE4FB5">
        <w:rPr>
          <w:color w:val="212121"/>
          <w:sz w:val="32"/>
          <w:szCs w:val="32"/>
        </w:rPr>
        <w:t>. Акварель</w:t>
      </w:r>
      <w:r>
        <w:rPr>
          <w:color w:val="212121"/>
          <w:sz w:val="32"/>
          <w:szCs w:val="32"/>
        </w:rPr>
        <w:t>ные краски</w:t>
      </w:r>
    </w:p>
    <w:p w:rsidR="004371B6" w:rsidRPr="00DE4FB5" w:rsidRDefault="004371B6" w:rsidP="004371B6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32"/>
          <w:szCs w:val="32"/>
        </w:rPr>
      </w:pPr>
      <w:r>
        <w:rPr>
          <w:color w:val="212121"/>
          <w:sz w:val="32"/>
          <w:szCs w:val="32"/>
        </w:rPr>
        <w:t>7. Кисти</w:t>
      </w:r>
      <w:r w:rsidRPr="00DE4FB5">
        <w:rPr>
          <w:color w:val="212121"/>
          <w:sz w:val="32"/>
          <w:szCs w:val="32"/>
        </w:rPr>
        <w:t xml:space="preserve"> для рисования</w:t>
      </w:r>
      <w:r>
        <w:rPr>
          <w:color w:val="212121"/>
          <w:sz w:val="32"/>
          <w:szCs w:val="32"/>
        </w:rPr>
        <w:t xml:space="preserve"> (тонкая и толстая: № 2, № 4)</w:t>
      </w:r>
    </w:p>
    <w:p w:rsidR="004371B6" w:rsidRPr="00DE4FB5" w:rsidRDefault="004371B6" w:rsidP="004371B6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32"/>
          <w:szCs w:val="32"/>
        </w:rPr>
      </w:pPr>
      <w:r>
        <w:rPr>
          <w:color w:val="212121"/>
          <w:sz w:val="32"/>
          <w:szCs w:val="32"/>
        </w:rPr>
        <w:t>8</w:t>
      </w:r>
      <w:r w:rsidRPr="00DE4FB5">
        <w:rPr>
          <w:color w:val="212121"/>
          <w:sz w:val="32"/>
          <w:szCs w:val="32"/>
        </w:rPr>
        <w:t>. Цветные карандаши</w:t>
      </w:r>
    </w:p>
    <w:p w:rsidR="004371B6" w:rsidRPr="00DE4FB5" w:rsidRDefault="004371B6" w:rsidP="004371B6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32"/>
          <w:szCs w:val="32"/>
        </w:rPr>
      </w:pPr>
      <w:r>
        <w:rPr>
          <w:color w:val="212121"/>
          <w:sz w:val="32"/>
          <w:szCs w:val="32"/>
        </w:rPr>
        <w:t>9. Клей-карандаш</w:t>
      </w:r>
    </w:p>
    <w:p w:rsidR="004371B6" w:rsidRPr="00DE4FB5" w:rsidRDefault="004371B6" w:rsidP="004371B6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32"/>
          <w:szCs w:val="32"/>
        </w:rPr>
      </w:pPr>
      <w:r>
        <w:rPr>
          <w:color w:val="212121"/>
          <w:sz w:val="32"/>
          <w:szCs w:val="32"/>
        </w:rPr>
        <w:t>10</w:t>
      </w:r>
      <w:r w:rsidRPr="00DE4FB5">
        <w:rPr>
          <w:color w:val="212121"/>
          <w:sz w:val="32"/>
          <w:szCs w:val="32"/>
        </w:rPr>
        <w:t>. Ножницы</w:t>
      </w:r>
    </w:p>
    <w:p w:rsidR="004371B6" w:rsidRPr="00DE4FB5" w:rsidRDefault="004371B6" w:rsidP="004371B6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32"/>
          <w:szCs w:val="32"/>
        </w:rPr>
      </w:pPr>
      <w:r>
        <w:rPr>
          <w:color w:val="212121"/>
          <w:sz w:val="32"/>
          <w:szCs w:val="32"/>
        </w:rPr>
        <w:t>11</w:t>
      </w:r>
      <w:r w:rsidRPr="00DE4FB5">
        <w:rPr>
          <w:color w:val="212121"/>
          <w:sz w:val="32"/>
          <w:szCs w:val="32"/>
        </w:rPr>
        <w:t>. Цветная бумага, картон.</w:t>
      </w:r>
    </w:p>
    <w:p w:rsidR="004371B6" w:rsidRDefault="004371B6" w:rsidP="004371B6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32"/>
          <w:szCs w:val="32"/>
        </w:rPr>
      </w:pPr>
      <w:r>
        <w:rPr>
          <w:color w:val="212121"/>
          <w:sz w:val="32"/>
          <w:szCs w:val="32"/>
        </w:rPr>
        <w:t>12</w:t>
      </w:r>
      <w:r w:rsidRPr="00DE4FB5">
        <w:rPr>
          <w:color w:val="212121"/>
          <w:sz w:val="32"/>
          <w:szCs w:val="32"/>
        </w:rPr>
        <w:t>. Пластилин</w:t>
      </w:r>
      <w:r>
        <w:rPr>
          <w:color w:val="212121"/>
          <w:sz w:val="32"/>
          <w:szCs w:val="32"/>
        </w:rPr>
        <w:t>, нож для пластилина (стеки)</w:t>
      </w:r>
    </w:p>
    <w:p w:rsidR="004371B6" w:rsidRDefault="004371B6" w:rsidP="004371B6">
      <w:pPr>
        <w:pStyle w:val="a3"/>
        <w:shd w:val="clear" w:color="auto" w:fill="FFFFFF"/>
        <w:spacing w:before="0" w:beforeAutospacing="0" w:after="0" w:afterAutospacing="0" w:line="360" w:lineRule="auto"/>
        <w:rPr>
          <w:rStyle w:val="apple-converted-space"/>
          <w:color w:val="212121"/>
          <w:sz w:val="32"/>
          <w:szCs w:val="32"/>
        </w:rPr>
      </w:pPr>
      <w:r>
        <w:rPr>
          <w:color w:val="212121"/>
          <w:sz w:val="32"/>
          <w:szCs w:val="32"/>
        </w:rPr>
        <w:t>13</w:t>
      </w:r>
      <w:r w:rsidRPr="00DE4FB5">
        <w:rPr>
          <w:color w:val="212121"/>
          <w:sz w:val="32"/>
          <w:szCs w:val="32"/>
        </w:rPr>
        <w:t>. Спортивная форма, спортивная обувь для уроков физкультуры</w:t>
      </w:r>
      <w:r w:rsidRPr="00DE4FB5">
        <w:rPr>
          <w:rStyle w:val="apple-converted-space"/>
          <w:color w:val="212121"/>
          <w:sz w:val="32"/>
          <w:szCs w:val="32"/>
        </w:rPr>
        <w:t> </w:t>
      </w:r>
    </w:p>
    <w:p w:rsidR="004371B6" w:rsidRPr="004371B6" w:rsidRDefault="004371B6" w:rsidP="004371B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212121"/>
          <w:sz w:val="32"/>
          <w:szCs w:val="32"/>
        </w:rPr>
      </w:pPr>
      <w:r w:rsidRPr="004371B6">
        <w:rPr>
          <w:b/>
          <w:color w:val="212121"/>
          <w:sz w:val="32"/>
          <w:szCs w:val="32"/>
        </w:rPr>
        <w:t>(исключить обувь с тёмной подошвой, оставляющей полосы на полу)</w:t>
      </w:r>
    </w:p>
    <w:p w:rsidR="004371B6" w:rsidRPr="00DE4FB5" w:rsidRDefault="004371B6" w:rsidP="004371B6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32"/>
          <w:szCs w:val="32"/>
        </w:rPr>
      </w:pPr>
      <w:r>
        <w:rPr>
          <w:color w:val="212121"/>
          <w:sz w:val="32"/>
          <w:szCs w:val="32"/>
        </w:rPr>
        <w:t>14. Счётные палочки</w:t>
      </w:r>
    </w:p>
    <w:p w:rsidR="004371B6" w:rsidRDefault="004371B6" w:rsidP="004371B6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32"/>
          <w:szCs w:val="32"/>
        </w:rPr>
      </w:pPr>
      <w:r>
        <w:rPr>
          <w:color w:val="212121"/>
          <w:sz w:val="32"/>
          <w:szCs w:val="32"/>
        </w:rPr>
        <w:t xml:space="preserve">15. Линейка </w:t>
      </w:r>
    </w:p>
    <w:p w:rsidR="004371B6" w:rsidRDefault="004371B6" w:rsidP="004371B6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32"/>
          <w:szCs w:val="32"/>
        </w:rPr>
      </w:pPr>
      <w:r>
        <w:rPr>
          <w:color w:val="212121"/>
          <w:sz w:val="32"/>
          <w:szCs w:val="32"/>
        </w:rPr>
        <w:t xml:space="preserve">16. Стаканчик </w:t>
      </w:r>
      <w:r w:rsidR="00644DC9">
        <w:rPr>
          <w:color w:val="212121"/>
          <w:sz w:val="32"/>
          <w:szCs w:val="32"/>
        </w:rPr>
        <w:t>«</w:t>
      </w:r>
      <w:r>
        <w:rPr>
          <w:color w:val="212121"/>
          <w:sz w:val="32"/>
          <w:szCs w:val="32"/>
        </w:rPr>
        <w:t>непроливайка</w:t>
      </w:r>
      <w:r w:rsidR="00644DC9">
        <w:rPr>
          <w:color w:val="212121"/>
          <w:sz w:val="32"/>
          <w:szCs w:val="32"/>
        </w:rPr>
        <w:t>»</w:t>
      </w:r>
      <w:r>
        <w:rPr>
          <w:color w:val="212121"/>
          <w:sz w:val="32"/>
          <w:szCs w:val="32"/>
        </w:rPr>
        <w:t xml:space="preserve"> (для урока рисования) </w:t>
      </w:r>
    </w:p>
    <w:p w:rsidR="00917AE9" w:rsidRDefault="00917AE9" w:rsidP="004371B6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32"/>
          <w:szCs w:val="32"/>
        </w:rPr>
      </w:pPr>
    </w:p>
    <w:p w:rsidR="00917AE9" w:rsidRDefault="00917AE9" w:rsidP="004371B6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32"/>
          <w:szCs w:val="32"/>
        </w:rPr>
      </w:pPr>
    </w:p>
    <w:p w:rsidR="00917AE9" w:rsidRDefault="00917AE9" w:rsidP="004371B6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32"/>
          <w:szCs w:val="32"/>
        </w:rPr>
      </w:pPr>
    </w:p>
    <w:p w:rsidR="00917AE9" w:rsidRDefault="00917AE9" w:rsidP="004371B6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32"/>
          <w:szCs w:val="32"/>
        </w:rPr>
      </w:pPr>
    </w:p>
    <w:p w:rsidR="00917AE9" w:rsidRDefault="00917AE9" w:rsidP="004371B6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32"/>
          <w:szCs w:val="32"/>
        </w:rPr>
      </w:pPr>
    </w:p>
    <w:p w:rsidR="00DE4FB5" w:rsidRPr="00DE4FB5" w:rsidRDefault="00DE4FB5" w:rsidP="00DE4FB5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DE4FB5" w:rsidRPr="00DE4FB5" w:rsidSect="00DE4FB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B5"/>
    <w:rsid w:val="000B6B12"/>
    <w:rsid w:val="00147C1C"/>
    <w:rsid w:val="001E1A8D"/>
    <w:rsid w:val="002872DE"/>
    <w:rsid w:val="00387FF6"/>
    <w:rsid w:val="004371B6"/>
    <w:rsid w:val="005E1BBD"/>
    <w:rsid w:val="00644DC9"/>
    <w:rsid w:val="006516FD"/>
    <w:rsid w:val="00667442"/>
    <w:rsid w:val="00871530"/>
    <w:rsid w:val="00917AE9"/>
    <w:rsid w:val="00CD224C"/>
    <w:rsid w:val="00CE2069"/>
    <w:rsid w:val="00DE4FB5"/>
    <w:rsid w:val="00E564B3"/>
    <w:rsid w:val="00F4140F"/>
    <w:rsid w:val="00F6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7651C-9735-4E02-AC33-F3C400EC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4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4FB5"/>
  </w:style>
  <w:style w:type="paragraph" w:customStyle="1" w:styleId="ql-align-center">
    <w:name w:val="ql-align-center"/>
    <w:basedOn w:val="a"/>
    <w:rsid w:val="00DE4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7AE9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7AE9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5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 СШ№12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</cp:revision>
  <cp:lastPrinted>2022-04-04T13:20:00Z</cp:lastPrinted>
  <dcterms:created xsi:type="dcterms:W3CDTF">2022-04-05T06:06:00Z</dcterms:created>
  <dcterms:modified xsi:type="dcterms:W3CDTF">2022-04-05T06:06:00Z</dcterms:modified>
</cp:coreProperties>
</file>