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4007" w14:textId="77777777" w:rsidR="00291236" w:rsidRPr="00ED33F2" w:rsidRDefault="00104CF0" w:rsidP="00253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49985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86pt">
            <v:imagedata r:id="rId4" o:title="Без-названия-38-2 (1)"/>
          </v:shape>
        </w:pict>
      </w:r>
    </w:p>
    <w:p w14:paraId="0EEC0FE8" w14:textId="77777777" w:rsidR="00253B5D" w:rsidRPr="00ED33F2" w:rsidRDefault="00253B5D" w:rsidP="00253B5D">
      <w:pPr>
        <w:pStyle w:val="a3"/>
        <w:shd w:val="clear" w:color="auto" w:fill="FFFFFF"/>
        <w:spacing w:before="0" w:beforeAutospacing="0" w:after="360" w:afterAutospacing="0"/>
        <w:jc w:val="both"/>
        <w:rPr>
          <w:color w:val="5D5D5D"/>
          <w:sz w:val="28"/>
          <w:szCs w:val="28"/>
        </w:rPr>
      </w:pPr>
      <w:r w:rsidRPr="00ED33F2">
        <w:rPr>
          <w:color w:val="5D5D5D"/>
          <w:sz w:val="28"/>
          <w:szCs w:val="28"/>
        </w:rPr>
        <w:t>В соответствии с Уставом ОО «БРПО» имеет свои символы (символику) утвержденные Центральным Советом ОО «БРПО». К основным символам относятся:</w:t>
      </w:r>
      <w:r w:rsidRPr="00ED33F2">
        <w:rPr>
          <w:color w:val="5D5D5D"/>
          <w:sz w:val="28"/>
          <w:szCs w:val="28"/>
        </w:rPr>
        <w:br/>
      </w:r>
      <w:r w:rsidRPr="00ED33F2">
        <w:rPr>
          <w:rStyle w:val="a4"/>
          <w:color w:val="5D5D5D"/>
          <w:sz w:val="28"/>
          <w:szCs w:val="28"/>
        </w:rPr>
        <w:t>Галстук пионерский.</w:t>
      </w:r>
      <w:r w:rsidRPr="00ED33F2">
        <w:rPr>
          <w:color w:val="5D5D5D"/>
          <w:sz w:val="28"/>
          <w:szCs w:val="28"/>
        </w:rPr>
        <w:t> Галстук пионерский – знак принадлежности к организации, символ сопричастности каждого пионера к делам своей организации, готовности разделить ее добрую славу и ответственность.</w:t>
      </w:r>
      <w:r w:rsidRPr="00ED33F2">
        <w:rPr>
          <w:color w:val="5D5D5D"/>
          <w:sz w:val="28"/>
          <w:szCs w:val="28"/>
        </w:rPr>
        <w:br/>
        <w:t>Три оконечности галстука, завязанные специальным пионерским узлом, символизируют единство трех поколений в пионерской организации: октябрят – пионеров – взрослых членов ОО «БРПО».</w:t>
      </w:r>
    </w:p>
    <w:p w14:paraId="112AF613" w14:textId="77777777" w:rsidR="00253B5D" w:rsidRPr="00ED33F2" w:rsidRDefault="00253B5D" w:rsidP="00253B5D">
      <w:pPr>
        <w:pStyle w:val="a3"/>
        <w:shd w:val="clear" w:color="auto" w:fill="FFFFFF"/>
        <w:spacing w:before="0" w:beforeAutospacing="0" w:after="360" w:afterAutospacing="0"/>
        <w:jc w:val="both"/>
        <w:rPr>
          <w:color w:val="5D5D5D"/>
          <w:sz w:val="28"/>
          <w:szCs w:val="28"/>
        </w:rPr>
      </w:pPr>
      <w:r w:rsidRPr="00ED33F2">
        <w:rPr>
          <w:rStyle w:val="a4"/>
          <w:color w:val="5D5D5D"/>
          <w:sz w:val="28"/>
          <w:szCs w:val="28"/>
        </w:rPr>
        <w:t>Значок октябрятский (октябрятская звездочка) </w:t>
      </w:r>
      <w:r w:rsidRPr="00ED33F2">
        <w:rPr>
          <w:color w:val="5D5D5D"/>
          <w:sz w:val="28"/>
          <w:szCs w:val="28"/>
        </w:rPr>
        <w:t xml:space="preserve">– нагрудный значок в виде пятиконечной звездочки, три верхних луча которой окрашены в красный, два нижних – в зеленый цвет. В центре звездочки – барельеф карты Республики Беларусь золотистого цвета. От верхних лучей устремляются ввысь три языка </w:t>
      </w:r>
      <w:r w:rsidRPr="00ED33F2">
        <w:rPr>
          <w:color w:val="5D5D5D"/>
          <w:sz w:val="28"/>
          <w:szCs w:val="28"/>
        </w:rPr>
        <w:lastRenderedPageBreak/>
        <w:t>пламени, часть первого окрашена в красный и зеленый цвета, соответствующие цветам Государственного флага Республики Беларусь. Звездочка имеет окантовку золотистого цвета.</w:t>
      </w:r>
      <w:r w:rsidRPr="00ED33F2">
        <w:rPr>
          <w:color w:val="5D5D5D"/>
          <w:sz w:val="28"/>
          <w:szCs w:val="28"/>
        </w:rPr>
        <w:br/>
        <w:t>Значок октябрятский (октябрятская звездочка)</w:t>
      </w:r>
      <w:r w:rsidRPr="00ED33F2">
        <w:rPr>
          <w:rStyle w:val="a4"/>
          <w:color w:val="5D5D5D"/>
          <w:sz w:val="28"/>
          <w:szCs w:val="28"/>
        </w:rPr>
        <w:t> </w:t>
      </w:r>
      <w:r w:rsidRPr="00ED33F2">
        <w:rPr>
          <w:color w:val="5D5D5D"/>
          <w:sz w:val="28"/>
          <w:szCs w:val="28"/>
        </w:rPr>
        <w:t>является символом принадлежности детей к пионерской организации, октябрятским коллективам (группам), воплощением Легенды об октябренке: путеводная звезд, начало всех дорог, неугасаемый огонь отважных открывателей.</w:t>
      </w:r>
      <w:r w:rsidRPr="00ED33F2">
        <w:rPr>
          <w:color w:val="5D5D5D"/>
          <w:sz w:val="28"/>
          <w:szCs w:val="28"/>
        </w:rPr>
        <w:br/>
        <w:t>Носится на левой стороне груди.</w:t>
      </w:r>
    </w:p>
    <w:p w14:paraId="382EFE1F" w14:textId="77777777" w:rsidR="00253B5D" w:rsidRPr="00ED33F2" w:rsidRDefault="00104CF0" w:rsidP="00253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0B3CB7B">
          <v:shape id="_x0000_i1026" type="#_x0000_t75" style="width:397.5pt;height:306pt">
            <v:imagedata r:id="rId5" o:title="01cdf490-47f7-44ae-83f8-7ab8df587f4c_rw_1920-768x591"/>
          </v:shape>
        </w:pict>
      </w:r>
    </w:p>
    <w:p w14:paraId="7DD7CAD4" w14:textId="77777777" w:rsidR="003D583E" w:rsidRPr="00ED33F2" w:rsidRDefault="003D583E" w:rsidP="00253B5D">
      <w:pPr>
        <w:jc w:val="both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ED33F2">
        <w:rPr>
          <w:rStyle w:val="a4"/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Вариативный логотип ОО «БРПО»</w:t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 представляет собой волнистые разноцветные (семь цветов) полосы на белом фоне, символизирующие языки пламени, слившиеся в один, как символ единства детей, подростков, взрослых, и надпись. Белое поле и пламя символизируют открытость и чистоту намерений и стремлений организации. </w:t>
      </w:r>
      <w:proofErr w:type="spellStart"/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Семиколор</w:t>
      </w:r>
      <w:proofErr w:type="spellEnd"/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символизирует гармоничное развитие личности на основе присущей белорусскому обществу системы ценностей. Справа графической композиции расположена надпись «Общественное объединение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«Белорусская республиканская пионерская организация». Знак и название скомпонованы в определенном порядке и определенных пропорциях.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Оранжевый – цвет энергии, радости и детства.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Красный – символ солнца, жизни.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Розовый – символизирует романтичность, доброту.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Синий – цвет удачи.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Зеленый – цвет природы, символизирует зеленые белорусские леса.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lastRenderedPageBreak/>
        <w:t>Голубой – цвет небосвода, голубых озер Беларуси.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Желтый – символ света, величия и лидерства</w:t>
      </w:r>
    </w:p>
    <w:p w14:paraId="5A8D2E2F" w14:textId="77777777" w:rsidR="003D583E" w:rsidRPr="00ED33F2" w:rsidRDefault="00104CF0" w:rsidP="003D583E">
      <w:pPr>
        <w:jc w:val="center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pict w14:anchorId="3C922D96">
          <v:shape id="_x0000_i1027" type="#_x0000_t75" style="width:233.25pt;height:268.5pt">
            <v:imagedata r:id="rId6" o:title="s9X3cZmlkXXH6a5sFro9dYEavx9IIp1fURB1fHaCe9eUIfK6NjLYhizdExpugKTheqfs9iVp-768x884"/>
          </v:shape>
        </w:pict>
      </w:r>
    </w:p>
    <w:p w14:paraId="7531B4FC" w14:textId="77777777" w:rsidR="003D583E" w:rsidRPr="00ED33F2" w:rsidRDefault="003D583E" w:rsidP="00253B5D">
      <w:pPr>
        <w:jc w:val="both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</w:p>
    <w:p w14:paraId="0EF927AD" w14:textId="77777777" w:rsidR="003D583E" w:rsidRPr="00ED33F2" w:rsidRDefault="003D583E" w:rsidP="00253B5D">
      <w:pPr>
        <w:jc w:val="both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  <w:r w:rsidRPr="00ED33F2">
        <w:rPr>
          <w:rStyle w:val="a4"/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Вариативная эмблема ОО «БРПО» </w:t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представляет собой волнистые разноцветные (семь цветов) полосы на белом фоне, символизирующие три языка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пламени, слившиеся в один, как символ единства детей, подростков и взрослых. Белое поле и пламя символизируют открытость и чистоту намерений и стремлений организации. </w:t>
      </w:r>
      <w:proofErr w:type="spellStart"/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Семиколор</w:t>
      </w:r>
      <w:proofErr w:type="spellEnd"/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 xml:space="preserve"> символизирует – гармоничное развитие личности на основе присущей белорусскому обществу системы ценностей. Снизу графической композиции расположена надпись «ОО «БРПО» в виде сочетания надежно спаянных друг с другом звеньев, символизирующих взаимодействие и сплочение.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Знак и название скомпонованы в определенном порядке и определенных</w:t>
      </w:r>
      <w:r w:rsidRPr="00ED33F2">
        <w:rPr>
          <w:rFonts w:ascii="Times New Roman" w:hAnsi="Times New Roman" w:cs="Times New Roman"/>
          <w:color w:val="5D5D5D"/>
          <w:sz w:val="28"/>
          <w:szCs w:val="28"/>
        </w:rPr>
        <w:br/>
      </w:r>
      <w:r w:rsidRPr="00ED33F2"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  <w:t>пропорциях.</w:t>
      </w:r>
    </w:p>
    <w:p w14:paraId="0773E2B4" w14:textId="77777777" w:rsidR="0085122E" w:rsidRPr="00ED33F2" w:rsidRDefault="0085122E" w:rsidP="00253B5D">
      <w:pPr>
        <w:jc w:val="both"/>
        <w:rPr>
          <w:rFonts w:ascii="Times New Roman" w:hAnsi="Times New Roman" w:cs="Times New Roman"/>
          <w:color w:val="5D5D5D"/>
          <w:sz w:val="28"/>
          <w:szCs w:val="28"/>
          <w:shd w:val="clear" w:color="auto" w:fill="FFFFFF"/>
        </w:rPr>
      </w:pPr>
    </w:p>
    <w:p w14:paraId="03CCD87A" w14:textId="77777777" w:rsidR="0085122E" w:rsidRPr="00ED33F2" w:rsidRDefault="0085122E" w:rsidP="00253B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22E" w:rsidRPr="00ED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A4"/>
    <w:rsid w:val="00104CF0"/>
    <w:rsid w:val="00253B5D"/>
    <w:rsid w:val="00291236"/>
    <w:rsid w:val="003D583E"/>
    <w:rsid w:val="0085122E"/>
    <w:rsid w:val="00ED33F2"/>
    <w:rsid w:val="00F3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636A"/>
  <w15:chartTrackingRefBased/>
  <w15:docId w15:val="{34D75B7D-7DE1-4534-88F7-87931093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Анимежучара</cp:lastModifiedBy>
  <cp:revision>2</cp:revision>
  <dcterms:created xsi:type="dcterms:W3CDTF">2023-09-05T03:54:00Z</dcterms:created>
  <dcterms:modified xsi:type="dcterms:W3CDTF">2023-09-05T03:54:00Z</dcterms:modified>
</cp:coreProperties>
</file>